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35C97" w14:textId="64C80123" w:rsidR="004A4B25" w:rsidRDefault="004A4B25">
      <w:r>
        <w:br w:type="page"/>
      </w:r>
    </w:p>
    <w:p w14:paraId="77ED709D" w14:textId="77777777" w:rsidR="002B765B" w:rsidRDefault="002B765B">
      <w:pPr>
        <w:rPr>
          <w:color w:val="0080A3"/>
        </w:rPr>
      </w:pPr>
    </w:p>
    <w:p w14:paraId="4E992A5A" w14:textId="2F232BD3" w:rsidR="00AE0BBC" w:rsidRPr="00233CB4" w:rsidRDefault="00F01FBE">
      <w:pPr>
        <w:rPr>
          <w:rFonts w:ascii="Mosquito Pro" w:hAnsi="Mosquito Pro"/>
          <w:b/>
          <w:bCs/>
          <w:color w:val="0080A3"/>
          <w:sz w:val="32"/>
          <w:szCs w:val="32"/>
        </w:rPr>
      </w:pPr>
      <w:r w:rsidRPr="00233CB4">
        <w:rPr>
          <w:rFonts w:ascii="Mosquito Pro" w:hAnsi="Mosquito Pro"/>
          <w:b/>
          <w:bCs/>
          <w:color w:val="0080A3"/>
          <w:sz w:val="32"/>
          <w:szCs w:val="32"/>
        </w:rPr>
        <w:t>ROLE SUMMARY</w:t>
      </w:r>
    </w:p>
    <w:p w14:paraId="71CAFECF" w14:textId="1E53DC00" w:rsidR="00181346" w:rsidRPr="00543B73" w:rsidRDefault="00181346" w:rsidP="00181346">
      <w:pPr>
        <w:jc w:val="both"/>
        <w:rPr>
          <w:rFonts w:ascii="Trebuchet MS" w:hAnsi="Trebuchet MS" w:cstheme="minorHAnsi"/>
          <w:bCs/>
          <w:sz w:val="20"/>
          <w:szCs w:val="20"/>
        </w:rPr>
      </w:pPr>
      <w:r w:rsidRPr="00543B73">
        <w:rPr>
          <w:rFonts w:ascii="Trebuchet MS" w:hAnsi="Trebuchet MS" w:cstheme="minorHAnsi"/>
          <w:bCs/>
          <w:sz w:val="20"/>
          <w:szCs w:val="20"/>
        </w:rPr>
        <w:t xml:space="preserve">A </w:t>
      </w:r>
      <w:r w:rsidR="00543B73" w:rsidRPr="00543B73">
        <w:rPr>
          <w:rFonts w:ascii="Trebuchet MS" w:hAnsi="Trebuchet MS" w:cstheme="minorHAnsi"/>
          <w:bCs/>
          <w:sz w:val="20"/>
          <w:szCs w:val="20"/>
        </w:rPr>
        <w:t>busy, hands-on</w:t>
      </w:r>
      <w:r w:rsidRPr="00543B73">
        <w:rPr>
          <w:rFonts w:ascii="Trebuchet MS" w:hAnsi="Trebuchet MS" w:cstheme="minorHAnsi"/>
          <w:bCs/>
          <w:sz w:val="20"/>
          <w:szCs w:val="20"/>
        </w:rPr>
        <w:t xml:space="preserve"> role’, responsible for the smooth and safe running of Salisbury Cathedral and providing a friendly welcome and excellent experience for external users, visitors, staff and volunteers.</w:t>
      </w:r>
    </w:p>
    <w:p w14:paraId="33CC78FD" w14:textId="77777777" w:rsidR="00AE0BBC" w:rsidRDefault="00AE0BBC">
      <w:pPr>
        <w:rPr>
          <w:color w:val="0080A3"/>
        </w:rPr>
      </w:pPr>
    </w:p>
    <w:p w14:paraId="119C0494" w14:textId="3602253C" w:rsidR="00233CB4" w:rsidRPr="00233CB4" w:rsidRDefault="00233CB4">
      <w:pPr>
        <w:rPr>
          <w:b/>
          <w:bCs/>
          <w:color w:val="0080A3"/>
        </w:rPr>
      </w:pPr>
      <w:r w:rsidRPr="00233CB4">
        <w:rPr>
          <w:rFonts w:ascii="Mosquito Pro" w:hAnsi="Mosquito Pro"/>
          <w:b/>
          <w:bCs/>
          <w:color w:val="0080A3"/>
          <w:sz w:val="32"/>
          <w:szCs w:val="32"/>
        </w:rPr>
        <w:t>PRINCIP</w:t>
      </w:r>
      <w:r>
        <w:rPr>
          <w:rFonts w:ascii="Mosquito Pro" w:hAnsi="Mosquito Pro"/>
          <w:b/>
          <w:bCs/>
          <w:color w:val="0080A3"/>
          <w:sz w:val="32"/>
          <w:szCs w:val="32"/>
        </w:rPr>
        <w:t>AL</w:t>
      </w:r>
      <w:r w:rsidRPr="00233CB4">
        <w:rPr>
          <w:rFonts w:ascii="Mosquito Pro" w:hAnsi="Mosquito Pro"/>
          <w:b/>
          <w:bCs/>
          <w:color w:val="0080A3"/>
          <w:sz w:val="32"/>
          <w:szCs w:val="32"/>
        </w:rPr>
        <w:t xml:space="preserve"> TASKS AND RESPONSIBILITIES</w:t>
      </w:r>
    </w:p>
    <w:p w14:paraId="3E8ED46B" w14:textId="01A72DFF" w:rsidR="005B329E" w:rsidRPr="00D36E32" w:rsidRDefault="00181346" w:rsidP="00036035">
      <w:pPr>
        <w:spacing w:after="0" w:line="240" w:lineRule="auto"/>
        <w:ind w:firstLine="284"/>
        <w:rPr>
          <w:rFonts w:ascii="Trebuchet MS" w:eastAsia="Calibri" w:hAnsi="Trebuchet MS" w:cs="Arial"/>
          <w:b/>
          <w:color w:val="3A64A2" w:themeColor="accent5" w:themeShade="80"/>
          <w:sz w:val="20"/>
          <w:szCs w:val="20"/>
        </w:rPr>
      </w:pPr>
      <w:r>
        <w:rPr>
          <w:rFonts w:ascii="Trebuchet MS" w:eastAsia="Calibri" w:hAnsi="Trebuchet MS" w:cs="Arial"/>
          <w:b/>
          <w:color w:val="3A64A2" w:themeColor="accent5" w:themeShade="80"/>
          <w:sz w:val="20"/>
          <w:szCs w:val="20"/>
        </w:rPr>
        <w:t>EVENTS SUPPORT</w:t>
      </w:r>
    </w:p>
    <w:p w14:paraId="0877DB2D" w14:textId="77777777" w:rsidR="005B329E" w:rsidRPr="005B329E" w:rsidRDefault="005B329E" w:rsidP="005B329E">
      <w:pPr>
        <w:spacing w:after="0" w:line="240" w:lineRule="auto"/>
        <w:rPr>
          <w:rFonts w:ascii="Trebuchet MS" w:eastAsia="Calibri" w:hAnsi="Trebuchet MS" w:cs="Arial"/>
          <w:b/>
          <w:sz w:val="20"/>
          <w:szCs w:val="20"/>
        </w:rPr>
      </w:pPr>
    </w:p>
    <w:p w14:paraId="564DA777" w14:textId="77777777" w:rsidR="00181346" w:rsidRPr="00181346" w:rsidRDefault="00181346" w:rsidP="00181346">
      <w:pPr>
        <w:numPr>
          <w:ilvl w:val="0"/>
          <w:numId w:val="10"/>
        </w:numPr>
        <w:spacing w:line="259" w:lineRule="auto"/>
        <w:jc w:val="both"/>
        <w:rPr>
          <w:rFonts w:ascii="Trebuchet MS" w:hAnsi="Trebuchet MS"/>
          <w:b/>
          <w:sz w:val="20"/>
          <w:szCs w:val="20"/>
        </w:rPr>
      </w:pPr>
      <w:r w:rsidRPr="00181346">
        <w:rPr>
          <w:rFonts w:ascii="Trebuchet MS" w:hAnsi="Trebuchet MS"/>
          <w:sz w:val="20"/>
          <w:szCs w:val="20"/>
        </w:rPr>
        <w:t>Ensure effective use of the Cathedral; contribute to operational decisions about managing the Cathedral space, help to ensure that events dovetail efficiently with key services, attend regular Cathedral diary management meetings and liaise with all departments, staff and volunteers involved.</w:t>
      </w:r>
    </w:p>
    <w:p w14:paraId="7C1E59B1" w14:textId="77777777" w:rsidR="00181346" w:rsidRPr="00181346" w:rsidRDefault="00181346" w:rsidP="00181346">
      <w:pPr>
        <w:numPr>
          <w:ilvl w:val="0"/>
          <w:numId w:val="10"/>
        </w:numPr>
        <w:spacing w:line="259" w:lineRule="auto"/>
        <w:jc w:val="both"/>
        <w:rPr>
          <w:rFonts w:ascii="Trebuchet MS" w:hAnsi="Trebuchet MS"/>
          <w:b/>
          <w:sz w:val="20"/>
          <w:szCs w:val="20"/>
        </w:rPr>
      </w:pPr>
      <w:r w:rsidRPr="00181346">
        <w:rPr>
          <w:rFonts w:ascii="Trebuchet MS" w:hAnsi="Trebuchet MS"/>
          <w:sz w:val="20"/>
          <w:szCs w:val="20"/>
        </w:rPr>
        <w:t xml:space="preserve">Liaise internally and externally with all those using the Cathedral for the wide range of events, services and art exhibitions each year. Actively </w:t>
      </w:r>
      <w:proofErr w:type="gramStart"/>
      <w:r w:rsidRPr="00181346">
        <w:rPr>
          <w:rFonts w:ascii="Trebuchet MS" w:hAnsi="Trebuchet MS"/>
          <w:sz w:val="20"/>
          <w:szCs w:val="20"/>
        </w:rPr>
        <w:t>contribute</w:t>
      </w:r>
      <w:proofErr w:type="gramEnd"/>
      <w:r w:rsidRPr="00181346">
        <w:rPr>
          <w:rFonts w:ascii="Trebuchet MS" w:hAnsi="Trebuchet MS"/>
          <w:sz w:val="20"/>
          <w:szCs w:val="20"/>
        </w:rPr>
        <w:t xml:space="preserve"> to the planning of events and provide practical operational and technical solutions to challenges as necessary, while ensuring the Cathedral operates smoothly and delivers a high-quality experience for visitors.</w:t>
      </w:r>
    </w:p>
    <w:p w14:paraId="3363D6DC" w14:textId="77777777" w:rsidR="00181346" w:rsidRPr="00181346" w:rsidRDefault="00181346" w:rsidP="00181346">
      <w:pPr>
        <w:pStyle w:val="ListParagraph"/>
        <w:numPr>
          <w:ilvl w:val="0"/>
          <w:numId w:val="10"/>
        </w:numPr>
        <w:spacing w:after="160" w:line="259" w:lineRule="auto"/>
        <w:jc w:val="both"/>
        <w:rPr>
          <w:rFonts w:ascii="Trebuchet MS" w:hAnsi="Trebuchet MS"/>
          <w:bCs/>
          <w:sz w:val="20"/>
          <w:szCs w:val="20"/>
        </w:rPr>
      </w:pPr>
      <w:r w:rsidRPr="00181346">
        <w:rPr>
          <w:rFonts w:ascii="Trebuchet MS" w:hAnsi="Trebuchet MS"/>
          <w:sz w:val="20"/>
          <w:szCs w:val="20"/>
        </w:rPr>
        <w:t>Take lead responsibility for ensuring high quality sound, lighting and other technical support for events and services, delegating to the Venue Technician and Events Technician as necessary and/or ensuring suitable casual subcontractors are engaged.  Directly handling the sound operation for events as appropriate. Provide marquees as required.</w:t>
      </w:r>
    </w:p>
    <w:p w14:paraId="18367DA2" w14:textId="77777777" w:rsidR="00181346" w:rsidRPr="00181346" w:rsidRDefault="00181346" w:rsidP="00181346">
      <w:pPr>
        <w:numPr>
          <w:ilvl w:val="0"/>
          <w:numId w:val="10"/>
        </w:numPr>
        <w:spacing w:line="259" w:lineRule="auto"/>
        <w:jc w:val="both"/>
        <w:rPr>
          <w:rFonts w:ascii="Trebuchet MS" w:hAnsi="Trebuchet MS"/>
          <w:b/>
          <w:sz w:val="20"/>
          <w:szCs w:val="20"/>
        </w:rPr>
      </w:pPr>
      <w:r w:rsidRPr="00181346">
        <w:rPr>
          <w:rFonts w:ascii="Trebuchet MS" w:hAnsi="Trebuchet MS"/>
          <w:sz w:val="20"/>
          <w:szCs w:val="20"/>
        </w:rPr>
        <w:t>Take lead responsibility for live stream and broadcast of services and events within the Cathedral.</w:t>
      </w:r>
    </w:p>
    <w:p w14:paraId="7D7E5CCE" w14:textId="77777777" w:rsidR="00181346" w:rsidRPr="00181346" w:rsidRDefault="00181346" w:rsidP="00181346">
      <w:pPr>
        <w:numPr>
          <w:ilvl w:val="0"/>
          <w:numId w:val="10"/>
        </w:numPr>
        <w:spacing w:line="259" w:lineRule="auto"/>
        <w:jc w:val="both"/>
        <w:rPr>
          <w:rFonts w:ascii="Trebuchet MS" w:hAnsi="Trebuchet MS"/>
          <w:b/>
          <w:sz w:val="20"/>
          <w:szCs w:val="20"/>
        </w:rPr>
      </w:pPr>
      <w:r w:rsidRPr="00181346">
        <w:rPr>
          <w:rFonts w:ascii="Trebuchet MS" w:hAnsi="Trebuchet MS"/>
          <w:sz w:val="20"/>
          <w:szCs w:val="20"/>
        </w:rPr>
        <w:t>Take lead responsibility for staging and seating requirements for all services and events; ensuring seating plans match the needs of each event, working alongside the caretakers and vestry team and subcontractors as necessary.</w:t>
      </w:r>
    </w:p>
    <w:p w14:paraId="73BB4A70" w14:textId="77777777" w:rsidR="00181346" w:rsidRPr="00181346" w:rsidRDefault="00181346" w:rsidP="00181346">
      <w:pPr>
        <w:numPr>
          <w:ilvl w:val="0"/>
          <w:numId w:val="10"/>
        </w:numPr>
        <w:spacing w:line="259" w:lineRule="auto"/>
        <w:jc w:val="both"/>
        <w:rPr>
          <w:rFonts w:ascii="Trebuchet MS" w:hAnsi="Trebuchet MS"/>
          <w:b/>
          <w:sz w:val="20"/>
          <w:szCs w:val="20"/>
        </w:rPr>
      </w:pPr>
      <w:r w:rsidRPr="00181346">
        <w:rPr>
          <w:rFonts w:ascii="Trebuchet MS" w:hAnsi="Trebuchet MS"/>
          <w:sz w:val="20"/>
          <w:szCs w:val="20"/>
        </w:rPr>
        <w:t>Support the marketing and communications team with planning and implementation of media events and film crews.</w:t>
      </w:r>
    </w:p>
    <w:p w14:paraId="5ABB5C9C" w14:textId="77777777" w:rsidR="005B329E" w:rsidRPr="005B329E" w:rsidRDefault="005B329E" w:rsidP="00676246">
      <w:pPr>
        <w:spacing w:after="0" w:line="240" w:lineRule="auto"/>
        <w:ind w:left="284" w:hanging="284"/>
        <w:jc w:val="both"/>
        <w:rPr>
          <w:rFonts w:ascii="Trebuchet MS" w:eastAsia="Calibri" w:hAnsi="Trebuchet MS" w:cs="Times New Roman"/>
          <w:sz w:val="20"/>
          <w:szCs w:val="20"/>
        </w:rPr>
      </w:pPr>
    </w:p>
    <w:p w14:paraId="56DBE472" w14:textId="3A41701B" w:rsidR="005B329E" w:rsidRPr="00D36E32" w:rsidRDefault="00181346" w:rsidP="005B329E">
      <w:pPr>
        <w:spacing w:after="200" w:line="276" w:lineRule="auto"/>
        <w:ind w:left="360"/>
        <w:jc w:val="both"/>
        <w:rPr>
          <w:rFonts w:ascii="Trebuchet MS" w:eastAsia="Calibri" w:hAnsi="Trebuchet MS" w:cs="Times New Roman"/>
          <w:b/>
          <w:bCs/>
          <w:color w:val="3A64A2" w:themeColor="accent5" w:themeShade="80"/>
          <w:sz w:val="20"/>
          <w:szCs w:val="20"/>
        </w:rPr>
      </w:pPr>
      <w:r>
        <w:rPr>
          <w:rFonts w:ascii="Trebuchet MS" w:eastAsia="Calibri" w:hAnsi="Trebuchet MS" w:cs="Times New Roman"/>
          <w:b/>
          <w:bCs/>
          <w:color w:val="3A64A2" w:themeColor="accent5" w:themeShade="80"/>
          <w:sz w:val="20"/>
          <w:szCs w:val="20"/>
        </w:rPr>
        <w:t xml:space="preserve">HEALTH AND SAFETY, </w:t>
      </w:r>
      <w:r w:rsidR="00B63846">
        <w:rPr>
          <w:rFonts w:ascii="Trebuchet MS" w:eastAsia="Calibri" w:hAnsi="Trebuchet MS" w:cs="Times New Roman"/>
          <w:b/>
          <w:bCs/>
          <w:color w:val="3A64A2" w:themeColor="accent5" w:themeShade="80"/>
          <w:sz w:val="20"/>
          <w:szCs w:val="20"/>
        </w:rPr>
        <w:t>SECURITY</w:t>
      </w:r>
      <w:r>
        <w:rPr>
          <w:rFonts w:ascii="Trebuchet MS" w:eastAsia="Calibri" w:hAnsi="Trebuchet MS" w:cs="Times New Roman"/>
          <w:b/>
          <w:bCs/>
          <w:color w:val="3A64A2" w:themeColor="accent5" w:themeShade="80"/>
          <w:sz w:val="20"/>
          <w:szCs w:val="20"/>
        </w:rPr>
        <w:t xml:space="preserve"> AND CLEANLINESS</w:t>
      </w:r>
    </w:p>
    <w:p w14:paraId="0122F557" w14:textId="7D537367" w:rsidR="00181346" w:rsidRDefault="00181346" w:rsidP="00181346">
      <w:pPr>
        <w:numPr>
          <w:ilvl w:val="0"/>
          <w:numId w:val="10"/>
        </w:numPr>
        <w:spacing w:after="0" w:line="240" w:lineRule="auto"/>
        <w:jc w:val="both"/>
        <w:rPr>
          <w:rFonts w:ascii="Trebuchet MS" w:eastAsia="Times New Roman" w:hAnsi="Trebuchet MS" w:cstheme="minorHAnsi"/>
          <w:color w:val="000000"/>
          <w:sz w:val="20"/>
          <w:szCs w:val="20"/>
        </w:rPr>
      </w:pPr>
      <w:r w:rsidRPr="00181346">
        <w:rPr>
          <w:rFonts w:ascii="Trebuchet MS" w:eastAsia="Times New Roman" w:hAnsi="Trebuchet MS" w:cstheme="minorHAnsi"/>
          <w:color w:val="000000"/>
          <w:sz w:val="20"/>
          <w:szCs w:val="20"/>
        </w:rPr>
        <w:t xml:space="preserve">In conjunction with the H&amp;S </w:t>
      </w:r>
      <w:r w:rsidR="00FC1695">
        <w:rPr>
          <w:rFonts w:ascii="Trebuchet MS" w:eastAsia="Times New Roman" w:hAnsi="Trebuchet MS" w:cstheme="minorHAnsi"/>
          <w:color w:val="000000"/>
          <w:sz w:val="20"/>
          <w:szCs w:val="20"/>
        </w:rPr>
        <w:t xml:space="preserve">and Security </w:t>
      </w:r>
      <w:r w:rsidRPr="00181346">
        <w:rPr>
          <w:rFonts w:ascii="Trebuchet MS" w:eastAsia="Times New Roman" w:hAnsi="Trebuchet MS" w:cstheme="minorHAnsi"/>
          <w:color w:val="000000"/>
          <w:sz w:val="20"/>
          <w:szCs w:val="20"/>
        </w:rPr>
        <w:t xml:space="preserve">Manager and Clerk of Works, take operational responsibility for health, safety and welfare of staff, volunteers and visitors within the Cathedral building.  Contribute to the Cathedral’s regular Health and Safety Operational Board meetings and liaise with external consultants and providers. </w:t>
      </w:r>
    </w:p>
    <w:p w14:paraId="0D9198E5" w14:textId="77777777" w:rsidR="00181346" w:rsidRPr="00181346" w:rsidRDefault="00181346" w:rsidP="00181346">
      <w:pPr>
        <w:spacing w:after="0" w:line="240" w:lineRule="auto"/>
        <w:ind w:left="360"/>
        <w:jc w:val="both"/>
        <w:rPr>
          <w:rFonts w:ascii="Trebuchet MS" w:eastAsia="Times New Roman" w:hAnsi="Trebuchet MS" w:cstheme="minorHAnsi"/>
          <w:color w:val="000000"/>
          <w:sz w:val="20"/>
          <w:szCs w:val="20"/>
        </w:rPr>
      </w:pPr>
    </w:p>
    <w:p w14:paraId="352AC5CD" w14:textId="5E255CA3" w:rsidR="00181346" w:rsidRDefault="00181346" w:rsidP="00181346">
      <w:pPr>
        <w:numPr>
          <w:ilvl w:val="0"/>
          <w:numId w:val="10"/>
        </w:numPr>
        <w:spacing w:after="0" w:line="240" w:lineRule="auto"/>
        <w:jc w:val="both"/>
        <w:rPr>
          <w:rFonts w:ascii="Trebuchet MS" w:eastAsia="Times New Roman" w:hAnsi="Trebuchet MS" w:cstheme="minorHAnsi"/>
          <w:sz w:val="20"/>
          <w:szCs w:val="20"/>
        </w:rPr>
      </w:pPr>
      <w:r w:rsidRPr="00181346">
        <w:rPr>
          <w:rFonts w:ascii="Trebuchet MS" w:eastAsia="Times New Roman" w:hAnsi="Trebuchet MS" w:cstheme="minorHAnsi"/>
          <w:color w:val="000000"/>
          <w:sz w:val="20"/>
          <w:szCs w:val="20"/>
        </w:rPr>
        <w:t xml:space="preserve">Work with the H&amp;S </w:t>
      </w:r>
      <w:r w:rsidR="00FC1695">
        <w:rPr>
          <w:rFonts w:ascii="Trebuchet MS" w:eastAsia="Times New Roman" w:hAnsi="Trebuchet MS" w:cstheme="minorHAnsi"/>
          <w:color w:val="000000"/>
          <w:sz w:val="20"/>
          <w:szCs w:val="20"/>
        </w:rPr>
        <w:t xml:space="preserve">and Security </w:t>
      </w:r>
      <w:r w:rsidRPr="00181346">
        <w:rPr>
          <w:rFonts w:ascii="Trebuchet MS" w:eastAsia="Times New Roman" w:hAnsi="Trebuchet MS" w:cstheme="minorHAnsi"/>
          <w:color w:val="000000"/>
          <w:sz w:val="20"/>
          <w:szCs w:val="20"/>
        </w:rPr>
        <w:t xml:space="preserve">Manager to collate accident and incident reports for the Cathedral building. Where necessary report to the Health and Safety Operational Board for the </w:t>
      </w:r>
      <w:r w:rsidRPr="00181346">
        <w:rPr>
          <w:rFonts w:ascii="Trebuchet MS" w:eastAsia="Times New Roman" w:hAnsi="Trebuchet MS" w:cstheme="minorHAnsi"/>
          <w:sz w:val="20"/>
          <w:szCs w:val="20"/>
        </w:rPr>
        <w:t xml:space="preserve">identification of trends and provide information for the annual Fire, Health and Safety Policy Committee meeting.  </w:t>
      </w:r>
    </w:p>
    <w:p w14:paraId="2328F082" w14:textId="77777777" w:rsidR="00181346" w:rsidRDefault="00181346" w:rsidP="00181346">
      <w:pPr>
        <w:pStyle w:val="ListParagraph"/>
        <w:rPr>
          <w:rFonts w:ascii="Trebuchet MS" w:eastAsia="Times New Roman" w:hAnsi="Trebuchet MS" w:cstheme="minorHAnsi"/>
          <w:sz w:val="20"/>
          <w:szCs w:val="20"/>
        </w:rPr>
      </w:pPr>
    </w:p>
    <w:p w14:paraId="44F30FFB" w14:textId="571A8AA9" w:rsidR="00181346" w:rsidRDefault="00181346" w:rsidP="00181346">
      <w:pPr>
        <w:numPr>
          <w:ilvl w:val="0"/>
          <w:numId w:val="10"/>
        </w:numPr>
        <w:spacing w:after="0" w:line="240" w:lineRule="auto"/>
        <w:jc w:val="both"/>
        <w:rPr>
          <w:rFonts w:ascii="Trebuchet MS" w:eastAsia="Times New Roman" w:hAnsi="Trebuchet MS" w:cstheme="minorHAnsi"/>
          <w:sz w:val="20"/>
          <w:szCs w:val="20"/>
        </w:rPr>
      </w:pPr>
      <w:r w:rsidRPr="00181346">
        <w:rPr>
          <w:rFonts w:ascii="Trebuchet MS" w:eastAsia="Times New Roman" w:hAnsi="Trebuchet MS" w:cstheme="minorHAnsi"/>
          <w:sz w:val="20"/>
          <w:szCs w:val="20"/>
        </w:rPr>
        <w:t>Take shared responsibility for liaison with contractors relating to alarms and security, working with the vergers, caretaking team and H&amp;S</w:t>
      </w:r>
      <w:r w:rsidR="00FC1695">
        <w:rPr>
          <w:rFonts w:ascii="Trebuchet MS" w:eastAsia="Times New Roman" w:hAnsi="Trebuchet MS" w:cstheme="minorHAnsi"/>
          <w:sz w:val="20"/>
          <w:szCs w:val="20"/>
        </w:rPr>
        <w:t xml:space="preserve"> and Security</w:t>
      </w:r>
      <w:r w:rsidRPr="00181346">
        <w:rPr>
          <w:rFonts w:ascii="Trebuchet MS" w:eastAsia="Times New Roman" w:hAnsi="Trebuchet MS" w:cstheme="minorHAnsi"/>
          <w:sz w:val="20"/>
          <w:szCs w:val="20"/>
        </w:rPr>
        <w:t xml:space="preserve"> Manager and </w:t>
      </w:r>
      <w:proofErr w:type="gramStart"/>
      <w:r w:rsidRPr="00181346">
        <w:rPr>
          <w:rFonts w:ascii="Trebuchet MS" w:eastAsia="Times New Roman" w:hAnsi="Trebuchet MS" w:cstheme="minorHAnsi"/>
          <w:sz w:val="20"/>
          <w:szCs w:val="20"/>
        </w:rPr>
        <w:t>operate</w:t>
      </w:r>
      <w:proofErr w:type="gramEnd"/>
      <w:r w:rsidRPr="00181346">
        <w:rPr>
          <w:rFonts w:ascii="Trebuchet MS" w:eastAsia="Times New Roman" w:hAnsi="Trebuchet MS" w:cstheme="minorHAnsi"/>
          <w:sz w:val="20"/>
          <w:szCs w:val="20"/>
        </w:rPr>
        <w:t xml:space="preserve"> these systems as necessary. </w:t>
      </w:r>
    </w:p>
    <w:p w14:paraId="215458D1" w14:textId="77777777" w:rsidR="00181346" w:rsidRPr="00181346" w:rsidRDefault="00181346" w:rsidP="00181346">
      <w:pPr>
        <w:spacing w:after="0" w:line="240" w:lineRule="auto"/>
        <w:ind w:left="360"/>
        <w:jc w:val="both"/>
        <w:rPr>
          <w:rFonts w:ascii="Trebuchet MS" w:eastAsia="Times New Roman" w:hAnsi="Trebuchet MS" w:cstheme="minorHAnsi"/>
          <w:sz w:val="20"/>
          <w:szCs w:val="20"/>
        </w:rPr>
      </w:pPr>
    </w:p>
    <w:p w14:paraId="3BB8F29A" w14:textId="77777777" w:rsidR="00181346" w:rsidRDefault="00181346" w:rsidP="00181346">
      <w:pPr>
        <w:numPr>
          <w:ilvl w:val="0"/>
          <w:numId w:val="10"/>
        </w:numPr>
        <w:spacing w:after="0" w:line="240" w:lineRule="auto"/>
        <w:jc w:val="both"/>
        <w:rPr>
          <w:rFonts w:ascii="Trebuchet MS" w:eastAsia="Times New Roman" w:hAnsi="Trebuchet MS" w:cstheme="minorHAnsi"/>
          <w:sz w:val="20"/>
          <w:szCs w:val="20"/>
        </w:rPr>
      </w:pPr>
      <w:r w:rsidRPr="00181346">
        <w:rPr>
          <w:rFonts w:ascii="Trebuchet MS" w:eastAsia="Times New Roman" w:hAnsi="Trebuchet MS" w:cstheme="minorHAnsi"/>
          <w:sz w:val="20"/>
          <w:szCs w:val="20"/>
        </w:rPr>
        <w:t>Ensure risk assessments relating to the Cathedral building are undertaken and reviewed as appropriate.  Undertake Risk Assessments as necessary for Cathedral operations and activities, in conjunction with the Cathedral’s Health and Safety Advisors.</w:t>
      </w:r>
    </w:p>
    <w:p w14:paraId="1CAE34C8" w14:textId="77777777" w:rsidR="006A4CA9" w:rsidRDefault="006A4CA9" w:rsidP="006A4CA9">
      <w:pPr>
        <w:pStyle w:val="ListParagraph"/>
        <w:rPr>
          <w:rFonts w:ascii="Trebuchet MS" w:eastAsia="Times New Roman" w:hAnsi="Trebuchet MS" w:cstheme="minorHAnsi"/>
          <w:sz w:val="20"/>
          <w:szCs w:val="20"/>
        </w:rPr>
      </w:pPr>
    </w:p>
    <w:p w14:paraId="050E9D1E" w14:textId="77777777" w:rsidR="006A4CA9" w:rsidRPr="00181346" w:rsidRDefault="006A4CA9" w:rsidP="006A4CA9">
      <w:pPr>
        <w:spacing w:after="0" w:line="240" w:lineRule="auto"/>
        <w:ind w:left="360"/>
        <w:jc w:val="both"/>
        <w:rPr>
          <w:rFonts w:ascii="Trebuchet MS" w:eastAsia="Times New Roman" w:hAnsi="Trebuchet MS" w:cstheme="minorHAnsi"/>
          <w:sz w:val="20"/>
          <w:szCs w:val="20"/>
        </w:rPr>
      </w:pPr>
    </w:p>
    <w:p w14:paraId="1475AD80" w14:textId="5614E230" w:rsidR="00181346" w:rsidRPr="00181346" w:rsidRDefault="00181346" w:rsidP="00181346">
      <w:pPr>
        <w:numPr>
          <w:ilvl w:val="0"/>
          <w:numId w:val="10"/>
        </w:numPr>
        <w:spacing w:after="0" w:line="240" w:lineRule="auto"/>
        <w:jc w:val="both"/>
        <w:rPr>
          <w:rFonts w:ascii="Trebuchet MS" w:eastAsia="Times New Roman" w:hAnsi="Trebuchet MS" w:cstheme="minorHAnsi"/>
          <w:sz w:val="20"/>
          <w:szCs w:val="20"/>
        </w:rPr>
      </w:pPr>
      <w:r w:rsidRPr="00181346">
        <w:rPr>
          <w:rFonts w:ascii="Trebuchet MS" w:eastAsia="Times New Roman" w:hAnsi="Trebuchet MS" w:cstheme="minorHAnsi"/>
          <w:sz w:val="20"/>
          <w:szCs w:val="20"/>
        </w:rPr>
        <w:lastRenderedPageBreak/>
        <w:t xml:space="preserve">Take operational responsibility for security and counter-terrorism </w:t>
      </w:r>
      <w:sdt>
        <w:sdtPr>
          <w:rPr>
            <w:rFonts w:ascii="Trebuchet MS" w:eastAsia="Times New Roman" w:hAnsi="Trebuchet MS" w:cstheme="minorHAnsi"/>
            <w:sz w:val="20"/>
            <w:szCs w:val="20"/>
          </w:rPr>
          <w:tag w:val="goog_rdk_0"/>
          <w:id w:val="-1734842047"/>
        </w:sdtPr>
        <w:sdtEndPr/>
        <w:sdtContent/>
      </w:sdt>
      <w:r w:rsidRPr="00181346">
        <w:rPr>
          <w:rFonts w:ascii="Trebuchet MS" w:eastAsia="Times New Roman" w:hAnsi="Trebuchet MS" w:cstheme="minorHAnsi"/>
          <w:sz w:val="20"/>
          <w:szCs w:val="20"/>
        </w:rPr>
        <w:t xml:space="preserve">measures and for emergency procedures within the Cathedral building – working closely with the Head Verger and Close Manager as directed by the Chapter Clerk (Chief Operating Officer). </w:t>
      </w:r>
    </w:p>
    <w:p w14:paraId="1C849905" w14:textId="77777777" w:rsidR="00181346" w:rsidRPr="00181346" w:rsidRDefault="00181346" w:rsidP="00181346">
      <w:pPr>
        <w:spacing w:after="0" w:line="240" w:lineRule="auto"/>
        <w:ind w:left="360"/>
        <w:jc w:val="both"/>
        <w:rPr>
          <w:rFonts w:ascii="Trebuchet MS" w:eastAsia="Times New Roman" w:hAnsi="Trebuchet MS" w:cstheme="minorHAnsi"/>
          <w:sz w:val="20"/>
          <w:szCs w:val="20"/>
        </w:rPr>
      </w:pPr>
    </w:p>
    <w:p w14:paraId="49C1A621" w14:textId="77777777" w:rsidR="00181346" w:rsidRDefault="00181346" w:rsidP="00181346">
      <w:pPr>
        <w:numPr>
          <w:ilvl w:val="0"/>
          <w:numId w:val="10"/>
        </w:numPr>
        <w:spacing w:after="0" w:line="240" w:lineRule="auto"/>
        <w:jc w:val="both"/>
        <w:rPr>
          <w:rFonts w:ascii="Trebuchet MS" w:eastAsia="Times New Roman" w:hAnsi="Trebuchet MS" w:cstheme="minorHAnsi"/>
          <w:sz w:val="20"/>
          <w:szCs w:val="20"/>
        </w:rPr>
      </w:pPr>
      <w:r w:rsidRPr="00181346">
        <w:rPr>
          <w:rFonts w:ascii="Trebuchet MS" w:eastAsia="Times New Roman" w:hAnsi="Trebuchet MS" w:cstheme="minorHAnsi"/>
          <w:sz w:val="20"/>
          <w:szCs w:val="20"/>
        </w:rPr>
        <w:t>Act as required to implement emergency procedures.</w:t>
      </w:r>
    </w:p>
    <w:p w14:paraId="0938725E" w14:textId="77777777" w:rsidR="00181346" w:rsidRPr="00181346" w:rsidRDefault="00181346" w:rsidP="00181346">
      <w:pPr>
        <w:spacing w:after="0" w:line="240" w:lineRule="auto"/>
        <w:jc w:val="both"/>
        <w:rPr>
          <w:rFonts w:ascii="Trebuchet MS" w:eastAsia="Times New Roman" w:hAnsi="Trebuchet MS" w:cstheme="minorHAnsi"/>
          <w:sz w:val="20"/>
          <w:szCs w:val="20"/>
        </w:rPr>
      </w:pPr>
    </w:p>
    <w:p w14:paraId="1EA7BC80" w14:textId="77777777" w:rsidR="00181346" w:rsidRDefault="00181346" w:rsidP="00181346">
      <w:pPr>
        <w:numPr>
          <w:ilvl w:val="0"/>
          <w:numId w:val="10"/>
        </w:numPr>
        <w:spacing w:after="0" w:line="240" w:lineRule="auto"/>
        <w:jc w:val="both"/>
        <w:rPr>
          <w:rFonts w:ascii="Trebuchet MS" w:eastAsia="Times New Roman" w:hAnsi="Trebuchet MS" w:cstheme="minorHAnsi"/>
          <w:sz w:val="20"/>
          <w:szCs w:val="20"/>
        </w:rPr>
      </w:pPr>
      <w:r w:rsidRPr="00181346">
        <w:rPr>
          <w:rFonts w:ascii="Trebuchet MS" w:eastAsia="Times New Roman" w:hAnsi="Trebuchet MS" w:cstheme="minorHAnsi"/>
          <w:sz w:val="20"/>
          <w:szCs w:val="20"/>
        </w:rPr>
        <w:t>Act as the first point of contact for Police and Fire services – for general liaison, familiarisation visits and in case of emergencies within the Cathedral building.</w:t>
      </w:r>
    </w:p>
    <w:p w14:paraId="250F27FE" w14:textId="64795B12" w:rsidR="00181346" w:rsidRPr="00181346" w:rsidRDefault="00181346" w:rsidP="00181346">
      <w:pPr>
        <w:spacing w:after="0" w:line="240" w:lineRule="auto"/>
        <w:ind w:left="360"/>
        <w:jc w:val="both"/>
        <w:rPr>
          <w:rFonts w:ascii="Trebuchet MS" w:eastAsia="Times New Roman" w:hAnsi="Trebuchet MS" w:cstheme="minorHAnsi"/>
          <w:sz w:val="20"/>
          <w:szCs w:val="20"/>
        </w:rPr>
      </w:pPr>
      <w:r w:rsidRPr="00181346">
        <w:rPr>
          <w:rFonts w:ascii="Trebuchet MS" w:eastAsia="Times New Roman" w:hAnsi="Trebuchet MS" w:cstheme="minorHAnsi"/>
          <w:sz w:val="20"/>
          <w:szCs w:val="20"/>
        </w:rPr>
        <w:t xml:space="preserve"> </w:t>
      </w:r>
    </w:p>
    <w:p w14:paraId="517DF33E" w14:textId="77777777" w:rsidR="00181346" w:rsidRDefault="00181346" w:rsidP="00181346">
      <w:pPr>
        <w:numPr>
          <w:ilvl w:val="0"/>
          <w:numId w:val="10"/>
        </w:numPr>
        <w:spacing w:after="0" w:line="240" w:lineRule="auto"/>
        <w:jc w:val="both"/>
        <w:rPr>
          <w:rFonts w:ascii="Trebuchet MS" w:eastAsia="Times New Roman" w:hAnsi="Trebuchet MS" w:cstheme="minorHAnsi"/>
          <w:color w:val="000000"/>
          <w:sz w:val="20"/>
          <w:szCs w:val="20"/>
        </w:rPr>
      </w:pPr>
      <w:r w:rsidRPr="00181346">
        <w:rPr>
          <w:rFonts w:ascii="Trebuchet MS" w:eastAsia="Times New Roman" w:hAnsi="Trebuchet MS" w:cstheme="minorHAnsi"/>
          <w:color w:val="000000"/>
          <w:sz w:val="20"/>
          <w:szCs w:val="20"/>
        </w:rPr>
        <w:t>Take responsibility for ensuring the caretakers provide high standards of tidiness and cleanliness in the Cathedral and associated areas e.g. the Shop, toilets areas, Chapter House (Magna Carta Exhibition), cloisters and the Refectory – anticipating and managing peak times.</w:t>
      </w:r>
    </w:p>
    <w:p w14:paraId="5D15FCB5" w14:textId="77777777" w:rsidR="00181346" w:rsidRPr="00181346" w:rsidRDefault="00181346" w:rsidP="00181346">
      <w:pPr>
        <w:spacing w:after="0" w:line="240" w:lineRule="auto"/>
        <w:jc w:val="both"/>
        <w:rPr>
          <w:rFonts w:ascii="Trebuchet MS" w:eastAsia="Times New Roman" w:hAnsi="Trebuchet MS" w:cstheme="minorHAnsi"/>
          <w:color w:val="000000"/>
          <w:sz w:val="20"/>
          <w:szCs w:val="20"/>
        </w:rPr>
      </w:pPr>
    </w:p>
    <w:p w14:paraId="67E985A9" w14:textId="77777777" w:rsidR="00181346" w:rsidRPr="00181346" w:rsidRDefault="00181346" w:rsidP="00181346">
      <w:pPr>
        <w:numPr>
          <w:ilvl w:val="0"/>
          <w:numId w:val="10"/>
        </w:numPr>
        <w:spacing w:after="0" w:line="240" w:lineRule="auto"/>
        <w:jc w:val="both"/>
        <w:rPr>
          <w:rFonts w:ascii="Trebuchet MS" w:eastAsia="Times New Roman" w:hAnsi="Trebuchet MS" w:cstheme="minorHAnsi"/>
          <w:color w:val="000000"/>
          <w:sz w:val="20"/>
          <w:szCs w:val="20"/>
        </w:rPr>
      </w:pPr>
      <w:r w:rsidRPr="00181346">
        <w:rPr>
          <w:rFonts w:ascii="Trebuchet MS" w:eastAsia="Times New Roman" w:hAnsi="Trebuchet MS" w:cstheme="minorHAnsi"/>
          <w:color w:val="000000"/>
          <w:sz w:val="20"/>
          <w:szCs w:val="20"/>
        </w:rPr>
        <w:t>Shared responsibility for ensuring volunteer floor and tower guides operate in accordance with H&amp;S policies and procedures, supporting training as necessary.</w:t>
      </w:r>
    </w:p>
    <w:p w14:paraId="55696CF4" w14:textId="77777777" w:rsidR="00281730" w:rsidRDefault="00281730" w:rsidP="005919AE">
      <w:pPr>
        <w:autoSpaceDE w:val="0"/>
        <w:autoSpaceDN w:val="0"/>
        <w:adjustRightInd w:val="0"/>
        <w:spacing w:after="30" w:line="240" w:lineRule="auto"/>
        <w:ind w:firstLine="426"/>
        <w:rPr>
          <w:rFonts w:ascii="Trebuchet MS" w:eastAsia="Calibri" w:hAnsi="Trebuchet MS" w:cs="Calibri"/>
          <w:b/>
          <w:bCs/>
          <w:color w:val="3A64A2" w:themeColor="accent5" w:themeShade="80"/>
          <w:sz w:val="20"/>
          <w:szCs w:val="20"/>
        </w:rPr>
      </w:pPr>
    </w:p>
    <w:p w14:paraId="2CED5336" w14:textId="531E888D" w:rsidR="005B329E" w:rsidRPr="00D36E32" w:rsidRDefault="008527DC" w:rsidP="00281730">
      <w:pPr>
        <w:autoSpaceDE w:val="0"/>
        <w:autoSpaceDN w:val="0"/>
        <w:adjustRightInd w:val="0"/>
        <w:spacing w:after="30" w:line="240" w:lineRule="auto"/>
        <w:ind w:firstLine="426"/>
        <w:rPr>
          <w:rFonts w:ascii="Trebuchet MS" w:eastAsia="Calibri" w:hAnsi="Trebuchet MS" w:cs="Calibri"/>
          <w:b/>
          <w:bCs/>
          <w:color w:val="3A64A2" w:themeColor="accent5" w:themeShade="80"/>
          <w:sz w:val="20"/>
          <w:szCs w:val="20"/>
        </w:rPr>
      </w:pPr>
      <w:r>
        <w:rPr>
          <w:rFonts w:ascii="Trebuchet MS" w:eastAsia="Calibri" w:hAnsi="Trebuchet MS" w:cs="Calibri"/>
          <w:b/>
          <w:bCs/>
          <w:color w:val="3A64A2" w:themeColor="accent5" w:themeShade="80"/>
          <w:sz w:val="20"/>
          <w:szCs w:val="20"/>
        </w:rPr>
        <w:t>GENERAL</w:t>
      </w:r>
    </w:p>
    <w:p w14:paraId="279E0008" w14:textId="77777777" w:rsidR="005B329E" w:rsidRPr="005B329E" w:rsidRDefault="005B329E" w:rsidP="005B329E">
      <w:pPr>
        <w:spacing w:after="0" w:line="240" w:lineRule="auto"/>
        <w:ind w:left="720"/>
        <w:contextualSpacing/>
        <w:rPr>
          <w:rFonts w:ascii="Trebuchet MS" w:eastAsia="Calibri" w:hAnsi="Trebuchet MS" w:cs="Times New Roman"/>
          <w:bCs/>
          <w:sz w:val="20"/>
          <w:szCs w:val="20"/>
        </w:rPr>
      </w:pPr>
    </w:p>
    <w:p w14:paraId="2D710179" w14:textId="77777777" w:rsidR="00181346" w:rsidRPr="00181346" w:rsidRDefault="00181346" w:rsidP="00181346">
      <w:pPr>
        <w:numPr>
          <w:ilvl w:val="0"/>
          <w:numId w:val="11"/>
        </w:numPr>
        <w:spacing w:after="0" w:line="240" w:lineRule="auto"/>
        <w:jc w:val="both"/>
        <w:rPr>
          <w:rFonts w:ascii="Trebuchet MS" w:eastAsia="Times New Roman" w:hAnsi="Trebuchet MS" w:cs="Calibri"/>
          <w:color w:val="000000"/>
          <w:sz w:val="20"/>
          <w:szCs w:val="20"/>
          <w:lang w:val="en-GB"/>
        </w:rPr>
      </w:pPr>
      <w:r w:rsidRPr="00181346">
        <w:rPr>
          <w:rFonts w:ascii="Trebuchet MS" w:eastAsia="Times New Roman" w:hAnsi="Trebuchet MS" w:cs="Calibri"/>
          <w:color w:val="000000"/>
          <w:sz w:val="20"/>
          <w:szCs w:val="20"/>
          <w:lang w:val="en-GB"/>
        </w:rPr>
        <w:t xml:space="preserve">This role includes regular evening and weekend work to support the needs of the Cathedral’s busy events and activities programme. </w:t>
      </w:r>
    </w:p>
    <w:p w14:paraId="062AD4F8" w14:textId="77777777" w:rsidR="00181346" w:rsidRPr="00181346" w:rsidRDefault="00181346" w:rsidP="00181346">
      <w:pPr>
        <w:spacing w:after="0" w:line="240" w:lineRule="auto"/>
        <w:ind w:left="360"/>
        <w:jc w:val="both"/>
        <w:rPr>
          <w:rFonts w:ascii="Trebuchet MS" w:eastAsia="Times New Roman" w:hAnsi="Trebuchet MS" w:cs="Calibri"/>
          <w:color w:val="000000"/>
          <w:sz w:val="20"/>
          <w:szCs w:val="20"/>
          <w:lang w:val="en-GB"/>
        </w:rPr>
      </w:pPr>
    </w:p>
    <w:p w14:paraId="63524084" w14:textId="77777777" w:rsidR="00181346" w:rsidRPr="00181346" w:rsidRDefault="00181346" w:rsidP="00181346">
      <w:pPr>
        <w:numPr>
          <w:ilvl w:val="0"/>
          <w:numId w:val="11"/>
        </w:numPr>
        <w:spacing w:after="0" w:line="240" w:lineRule="auto"/>
        <w:jc w:val="both"/>
        <w:rPr>
          <w:rFonts w:ascii="Trebuchet MS" w:eastAsia="Times New Roman" w:hAnsi="Trebuchet MS" w:cs="Calibri"/>
          <w:color w:val="000000"/>
          <w:sz w:val="20"/>
          <w:szCs w:val="20"/>
          <w:lang w:val="en-GB"/>
        </w:rPr>
      </w:pPr>
      <w:r w:rsidRPr="00181346">
        <w:rPr>
          <w:rFonts w:ascii="Trebuchet MS" w:eastAsia="Times New Roman" w:hAnsi="Trebuchet MS" w:cs="Calibri"/>
          <w:color w:val="000000"/>
          <w:sz w:val="20"/>
          <w:szCs w:val="20"/>
          <w:lang w:val="en-GB"/>
        </w:rPr>
        <w:t>Take lead responsibility for small scale capital or revenue projects which fall within the remit of the role.</w:t>
      </w:r>
    </w:p>
    <w:p w14:paraId="02CE2B43" w14:textId="77777777" w:rsidR="00181346" w:rsidRPr="00181346" w:rsidRDefault="00181346" w:rsidP="00181346">
      <w:pPr>
        <w:spacing w:after="0" w:line="240" w:lineRule="auto"/>
        <w:jc w:val="both"/>
        <w:rPr>
          <w:rFonts w:ascii="Trebuchet MS" w:eastAsia="Times New Roman" w:hAnsi="Trebuchet MS" w:cs="Calibri"/>
          <w:color w:val="000000"/>
          <w:sz w:val="20"/>
          <w:szCs w:val="20"/>
          <w:lang w:val="en-GB"/>
        </w:rPr>
      </w:pPr>
    </w:p>
    <w:p w14:paraId="658205AE" w14:textId="77777777" w:rsidR="00181346" w:rsidRPr="00181346" w:rsidRDefault="00181346" w:rsidP="00181346">
      <w:pPr>
        <w:numPr>
          <w:ilvl w:val="0"/>
          <w:numId w:val="11"/>
        </w:numPr>
        <w:spacing w:after="0" w:line="240" w:lineRule="auto"/>
        <w:jc w:val="both"/>
        <w:rPr>
          <w:rFonts w:ascii="Trebuchet MS" w:eastAsia="Times New Roman" w:hAnsi="Trebuchet MS" w:cs="Calibri"/>
          <w:color w:val="000000"/>
          <w:sz w:val="20"/>
          <w:szCs w:val="20"/>
          <w:lang w:val="en-GB"/>
        </w:rPr>
      </w:pPr>
      <w:r w:rsidRPr="00181346">
        <w:rPr>
          <w:rFonts w:ascii="Trebuchet MS" w:eastAsia="Times New Roman" w:hAnsi="Trebuchet MS" w:cs="Calibri"/>
          <w:color w:val="000000"/>
          <w:sz w:val="20"/>
          <w:szCs w:val="20"/>
          <w:lang w:val="en-GB"/>
        </w:rPr>
        <w:t xml:space="preserve">In conjunction with the Finance department, produce an annual operating budget; monitor and proactively manage it to achieve best value for the Cathedral. </w:t>
      </w:r>
    </w:p>
    <w:p w14:paraId="4CF31A4D" w14:textId="77777777" w:rsidR="00181346" w:rsidRPr="00181346" w:rsidRDefault="00181346" w:rsidP="00181346">
      <w:pPr>
        <w:spacing w:after="0" w:line="240" w:lineRule="auto"/>
        <w:jc w:val="both"/>
        <w:rPr>
          <w:rFonts w:ascii="Trebuchet MS" w:eastAsia="Times New Roman" w:hAnsi="Trebuchet MS" w:cs="Calibri"/>
          <w:color w:val="000000"/>
          <w:sz w:val="20"/>
          <w:szCs w:val="20"/>
          <w:lang w:val="en-GB"/>
        </w:rPr>
      </w:pPr>
    </w:p>
    <w:p w14:paraId="4820DC78" w14:textId="77777777" w:rsidR="00181346" w:rsidRPr="00181346" w:rsidRDefault="00181346" w:rsidP="00181346">
      <w:pPr>
        <w:numPr>
          <w:ilvl w:val="0"/>
          <w:numId w:val="11"/>
        </w:numPr>
        <w:spacing w:after="0" w:line="240" w:lineRule="auto"/>
        <w:jc w:val="both"/>
        <w:rPr>
          <w:rFonts w:ascii="Trebuchet MS" w:eastAsia="Times New Roman" w:hAnsi="Trebuchet MS" w:cs="Calibri"/>
          <w:color w:val="000000"/>
          <w:sz w:val="20"/>
          <w:szCs w:val="20"/>
          <w:lang w:val="en-GB"/>
        </w:rPr>
      </w:pPr>
      <w:r w:rsidRPr="00181346">
        <w:rPr>
          <w:rFonts w:ascii="Trebuchet MS" w:eastAsia="Times New Roman" w:hAnsi="Trebuchet MS" w:cs="Calibri"/>
          <w:color w:val="000000"/>
          <w:sz w:val="20"/>
          <w:szCs w:val="20"/>
          <w:lang w:val="en-GB"/>
        </w:rPr>
        <w:t>Control costs through efficient and effective ordering and replacement processes and procedures, including using the purchase order system; regularly review existing contracts to ensure viability and value.</w:t>
      </w:r>
    </w:p>
    <w:p w14:paraId="5BB00A02" w14:textId="77777777" w:rsidR="00181346" w:rsidRPr="00181346" w:rsidRDefault="00181346" w:rsidP="00181346">
      <w:pPr>
        <w:spacing w:after="0" w:line="240" w:lineRule="auto"/>
        <w:jc w:val="both"/>
        <w:rPr>
          <w:rFonts w:ascii="Trebuchet MS" w:eastAsia="Times New Roman" w:hAnsi="Trebuchet MS" w:cs="Calibri"/>
          <w:color w:val="000000"/>
          <w:sz w:val="20"/>
          <w:szCs w:val="20"/>
          <w:lang w:val="en-GB"/>
        </w:rPr>
      </w:pPr>
    </w:p>
    <w:p w14:paraId="2FB6D5E4" w14:textId="77777777" w:rsidR="00181346" w:rsidRPr="00181346" w:rsidRDefault="00181346" w:rsidP="00181346">
      <w:pPr>
        <w:numPr>
          <w:ilvl w:val="0"/>
          <w:numId w:val="11"/>
        </w:numPr>
        <w:spacing w:after="0" w:line="240" w:lineRule="auto"/>
        <w:jc w:val="both"/>
        <w:rPr>
          <w:rFonts w:ascii="Trebuchet MS" w:eastAsia="Times New Roman" w:hAnsi="Trebuchet MS" w:cs="Calibri"/>
          <w:color w:val="000000"/>
          <w:sz w:val="20"/>
          <w:szCs w:val="20"/>
          <w:lang w:val="en-GB"/>
        </w:rPr>
      </w:pPr>
      <w:r w:rsidRPr="00181346">
        <w:rPr>
          <w:rFonts w:ascii="Trebuchet MS" w:eastAsia="Times New Roman" w:hAnsi="Trebuchet MS" w:cs="Calibri"/>
          <w:color w:val="000000"/>
          <w:sz w:val="20"/>
          <w:szCs w:val="20"/>
          <w:lang w:val="en-GB"/>
        </w:rPr>
        <w:t xml:space="preserve">Build strong working relationships both internal and external – work collaboratively with others to ensure effective and clear communication.  </w:t>
      </w:r>
    </w:p>
    <w:p w14:paraId="0EEEC6D5" w14:textId="77777777" w:rsidR="00181346" w:rsidRPr="00181346" w:rsidRDefault="00181346" w:rsidP="00181346">
      <w:pPr>
        <w:spacing w:after="0" w:line="240" w:lineRule="auto"/>
        <w:jc w:val="both"/>
        <w:rPr>
          <w:rFonts w:ascii="Trebuchet MS" w:eastAsia="Times New Roman" w:hAnsi="Trebuchet MS" w:cs="Calibri"/>
          <w:color w:val="000000"/>
          <w:sz w:val="20"/>
          <w:szCs w:val="20"/>
          <w:lang w:val="en-GB"/>
        </w:rPr>
      </w:pPr>
    </w:p>
    <w:p w14:paraId="14384DB1" w14:textId="7740002E" w:rsidR="00181346" w:rsidRPr="00181346" w:rsidRDefault="00181346" w:rsidP="00181346">
      <w:pPr>
        <w:numPr>
          <w:ilvl w:val="0"/>
          <w:numId w:val="11"/>
        </w:numPr>
        <w:spacing w:after="0" w:line="240" w:lineRule="auto"/>
        <w:jc w:val="both"/>
        <w:rPr>
          <w:rFonts w:ascii="Trebuchet MS" w:eastAsia="Times New Roman" w:hAnsi="Trebuchet MS" w:cs="Calibri"/>
          <w:color w:val="000000"/>
          <w:sz w:val="20"/>
          <w:szCs w:val="20"/>
          <w:lang w:val="en-GB"/>
        </w:rPr>
      </w:pPr>
      <w:r w:rsidRPr="00181346">
        <w:rPr>
          <w:rFonts w:ascii="Trebuchet MS" w:eastAsia="Times New Roman" w:hAnsi="Trebuchet MS" w:cs="Calibri"/>
          <w:color w:val="000000"/>
          <w:sz w:val="20"/>
          <w:szCs w:val="20"/>
          <w:lang w:val="en-GB"/>
        </w:rPr>
        <w:t xml:space="preserve">Line </w:t>
      </w:r>
      <w:proofErr w:type="gramStart"/>
      <w:r w:rsidRPr="00181346">
        <w:rPr>
          <w:rFonts w:ascii="Trebuchet MS" w:eastAsia="Times New Roman" w:hAnsi="Trebuchet MS" w:cs="Calibri"/>
          <w:color w:val="000000"/>
          <w:sz w:val="20"/>
          <w:szCs w:val="20"/>
          <w:lang w:val="en-GB"/>
        </w:rPr>
        <w:t>manage</w:t>
      </w:r>
      <w:proofErr w:type="gramEnd"/>
      <w:r w:rsidRPr="00181346">
        <w:rPr>
          <w:rFonts w:ascii="Trebuchet MS" w:eastAsia="Times New Roman" w:hAnsi="Trebuchet MS" w:cs="Calibri"/>
          <w:color w:val="000000"/>
          <w:sz w:val="20"/>
          <w:szCs w:val="20"/>
          <w:lang w:val="en-GB"/>
        </w:rPr>
        <w:t xml:space="preserve"> the caretaking team, </w:t>
      </w:r>
      <w:r w:rsidR="00D7569A">
        <w:rPr>
          <w:rFonts w:ascii="Trebuchet MS" w:eastAsia="Times New Roman" w:hAnsi="Trebuchet MS" w:cs="Calibri"/>
          <w:color w:val="000000"/>
          <w:sz w:val="20"/>
          <w:szCs w:val="20"/>
          <w:lang w:val="en-GB"/>
        </w:rPr>
        <w:t>V</w:t>
      </w:r>
      <w:r w:rsidRPr="00181346">
        <w:rPr>
          <w:rFonts w:ascii="Trebuchet MS" w:eastAsia="Times New Roman" w:hAnsi="Trebuchet MS" w:cs="Calibri"/>
          <w:color w:val="000000"/>
          <w:sz w:val="20"/>
          <w:szCs w:val="20"/>
          <w:lang w:val="en-GB"/>
        </w:rPr>
        <w:t xml:space="preserve">enue technician, and Events Technician, conducting regular supervision as necessary, training, and annual appraisals. </w:t>
      </w:r>
    </w:p>
    <w:p w14:paraId="0C1FDE55" w14:textId="77777777" w:rsidR="00181346" w:rsidRPr="00181346" w:rsidRDefault="00181346" w:rsidP="00181346">
      <w:pPr>
        <w:spacing w:after="0" w:line="240" w:lineRule="auto"/>
        <w:jc w:val="both"/>
        <w:rPr>
          <w:rFonts w:ascii="Trebuchet MS" w:eastAsia="Times New Roman" w:hAnsi="Trebuchet MS" w:cs="Calibri"/>
          <w:color w:val="000000"/>
          <w:sz w:val="20"/>
          <w:szCs w:val="20"/>
          <w:lang w:val="en-GB"/>
        </w:rPr>
      </w:pPr>
    </w:p>
    <w:p w14:paraId="4F094C2D" w14:textId="77777777" w:rsidR="00181346" w:rsidRPr="00181346" w:rsidRDefault="00181346" w:rsidP="00181346">
      <w:pPr>
        <w:numPr>
          <w:ilvl w:val="0"/>
          <w:numId w:val="11"/>
        </w:numPr>
        <w:spacing w:after="0" w:line="240" w:lineRule="auto"/>
        <w:jc w:val="both"/>
        <w:rPr>
          <w:rFonts w:ascii="Trebuchet MS" w:eastAsia="Times New Roman" w:hAnsi="Trebuchet MS" w:cs="Calibri"/>
          <w:color w:val="000000"/>
          <w:sz w:val="20"/>
          <w:szCs w:val="20"/>
          <w:lang w:val="en-GB"/>
        </w:rPr>
      </w:pPr>
      <w:r w:rsidRPr="00181346">
        <w:rPr>
          <w:rFonts w:ascii="Trebuchet MS" w:eastAsia="Times New Roman" w:hAnsi="Trebuchet MS" w:cs="Calibri"/>
          <w:color w:val="000000"/>
          <w:sz w:val="20"/>
          <w:szCs w:val="20"/>
          <w:lang w:val="en-GB"/>
        </w:rPr>
        <w:t xml:space="preserve">Establish and grow working relationships volunteers in the Cathedral building and in liaison with the Volunteers Manager.  </w:t>
      </w:r>
    </w:p>
    <w:p w14:paraId="30005118" w14:textId="77777777" w:rsidR="002961AF" w:rsidRDefault="002961AF" w:rsidP="002961AF">
      <w:pPr>
        <w:pStyle w:val="Default"/>
        <w:ind w:left="426"/>
        <w:jc w:val="both"/>
        <w:rPr>
          <w:rFonts w:ascii="Trebuchet MS" w:hAnsi="Trebuchet MS"/>
          <w:color w:val="auto"/>
          <w:sz w:val="20"/>
          <w:szCs w:val="20"/>
        </w:rPr>
      </w:pPr>
    </w:p>
    <w:p w14:paraId="740A3C63" w14:textId="77777777" w:rsidR="00D7569A" w:rsidRDefault="00D7569A" w:rsidP="00281730">
      <w:pPr>
        <w:pStyle w:val="Default"/>
        <w:ind w:firstLine="360"/>
        <w:jc w:val="both"/>
        <w:rPr>
          <w:rFonts w:ascii="Trebuchet MS" w:hAnsi="Trebuchet MS"/>
          <w:b/>
          <w:bCs/>
          <w:color w:val="3A64A2" w:themeColor="accent5" w:themeShade="80"/>
          <w:sz w:val="20"/>
          <w:szCs w:val="20"/>
        </w:rPr>
      </w:pPr>
      <w:r>
        <w:rPr>
          <w:rFonts w:ascii="Trebuchet MS" w:hAnsi="Trebuchet MS"/>
          <w:b/>
          <w:bCs/>
          <w:color w:val="3A64A2" w:themeColor="accent5" w:themeShade="80"/>
          <w:sz w:val="20"/>
          <w:szCs w:val="20"/>
        </w:rPr>
        <w:t>SAFEGUARDING</w:t>
      </w:r>
    </w:p>
    <w:p w14:paraId="47BBA4DD" w14:textId="77777777" w:rsidR="00D7569A" w:rsidRDefault="00D7569A" w:rsidP="00D7569A">
      <w:pPr>
        <w:pStyle w:val="Default"/>
        <w:ind w:left="426"/>
        <w:jc w:val="both"/>
        <w:rPr>
          <w:rFonts w:ascii="Trebuchet MS" w:hAnsi="Trebuchet MS"/>
          <w:b/>
          <w:bCs/>
          <w:color w:val="3A64A2" w:themeColor="accent5" w:themeShade="80"/>
          <w:sz w:val="20"/>
          <w:szCs w:val="20"/>
        </w:rPr>
      </w:pPr>
    </w:p>
    <w:p w14:paraId="04B098B7" w14:textId="77777777" w:rsidR="00D7569A" w:rsidRPr="00FB3A75" w:rsidRDefault="00D7569A" w:rsidP="00D7569A">
      <w:pPr>
        <w:pStyle w:val="Default"/>
        <w:rPr>
          <w:rFonts w:ascii="Trebuchet MS" w:hAnsi="Trebuchet MS"/>
          <w:color w:val="auto"/>
          <w:sz w:val="20"/>
          <w:szCs w:val="20"/>
        </w:rPr>
      </w:pPr>
      <w:r w:rsidRPr="00FB3A75">
        <w:rPr>
          <w:rFonts w:ascii="Trebuchet MS" w:hAnsi="Trebuchet MS"/>
          <w:bCs/>
          <w:color w:val="auto"/>
          <w:sz w:val="20"/>
          <w:szCs w:val="20"/>
        </w:rPr>
        <w:t xml:space="preserve">The postholder must understand and appreciate the Cathedral’s safeguarding policies and practices.  They have a responsibility to ensure that these are implemented.  </w:t>
      </w:r>
      <w:r w:rsidRPr="00FB3A75">
        <w:rPr>
          <w:rFonts w:ascii="Trebuchet MS" w:hAnsi="Trebuchet MS"/>
          <w:color w:val="auto"/>
          <w:sz w:val="20"/>
          <w:szCs w:val="20"/>
        </w:rPr>
        <w:t>You will be required to understand and follow our policies and procedures including reporting concerns, undertake designated safeguarding training, diligently perform safeguarding duties specific to your role and follow good practice in relation to your own behaviour and conduct.</w:t>
      </w:r>
    </w:p>
    <w:p w14:paraId="05DF6393" w14:textId="77777777" w:rsidR="00D7569A" w:rsidRPr="00FB3A75" w:rsidRDefault="00D7569A" w:rsidP="00D7569A">
      <w:pPr>
        <w:pStyle w:val="Default"/>
        <w:rPr>
          <w:rFonts w:ascii="Trebuchet MS" w:hAnsi="Trebuchet MS"/>
          <w:color w:val="auto"/>
          <w:sz w:val="20"/>
          <w:szCs w:val="20"/>
        </w:rPr>
      </w:pPr>
    </w:p>
    <w:p w14:paraId="65FBAFA1" w14:textId="77777777" w:rsidR="00D7569A" w:rsidRDefault="00D7569A" w:rsidP="00D7569A">
      <w:pPr>
        <w:pStyle w:val="Default"/>
        <w:rPr>
          <w:rFonts w:ascii="Trebuchet MS" w:hAnsi="Trebuchet MS"/>
          <w:bCs/>
          <w:color w:val="auto"/>
          <w:sz w:val="20"/>
          <w:szCs w:val="20"/>
        </w:rPr>
      </w:pPr>
      <w:r w:rsidRPr="00FB3A75">
        <w:rPr>
          <w:rFonts w:ascii="Trebuchet MS" w:hAnsi="Trebuchet MS"/>
          <w:bCs/>
          <w:color w:val="auto"/>
          <w:sz w:val="20"/>
          <w:szCs w:val="20"/>
        </w:rPr>
        <w:t xml:space="preserve">The postholder may be an initial point of contact who provides a first response in the Cathedral to vulnerable adults, children and young people.  They will need to oversee welfare and security concerns and incident management. This includes care of children who are 'lost' on cathedral grounds. </w:t>
      </w:r>
    </w:p>
    <w:p w14:paraId="689BD17C" w14:textId="77777777" w:rsidR="005919AE" w:rsidRDefault="005919AE" w:rsidP="00D7569A">
      <w:pPr>
        <w:pStyle w:val="Default"/>
        <w:rPr>
          <w:rFonts w:ascii="Trebuchet MS" w:hAnsi="Trebuchet MS"/>
          <w:bCs/>
          <w:color w:val="auto"/>
          <w:sz w:val="20"/>
          <w:szCs w:val="20"/>
        </w:rPr>
      </w:pPr>
    </w:p>
    <w:p w14:paraId="47B2690C" w14:textId="6736810C" w:rsidR="00D7569A" w:rsidRDefault="005919AE" w:rsidP="005919AE">
      <w:pPr>
        <w:pStyle w:val="Default"/>
        <w:rPr>
          <w:rFonts w:ascii="Trebuchet MS" w:hAnsi="Trebuchet MS"/>
          <w:color w:val="auto"/>
          <w:sz w:val="20"/>
          <w:szCs w:val="20"/>
        </w:rPr>
      </w:pPr>
      <w:r>
        <w:rPr>
          <w:rFonts w:ascii="Trebuchet MS" w:hAnsi="Trebuchet MS"/>
          <w:bCs/>
          <w:color w:val="auto"/>
          <w:sz w:val="20"/>
          <w:szCs w:val="20"/>
        </w:rPr>
        <w:t xml:space="preserve">A DBS check will be required. </w:t>
      </w:r>
    </w:p>
    <w:p w14:paraId="302C1C16" w14:textId="77777777" w:rsidR="00676246" w:rsidRPr="005B329E" w:rsidRDefault="00676246" w:rsidP="002961AF">
      <w:pPr>
        <w:pStyle w:val="Default"/>
        <w:ind w:left="426"/>
        <w:jc w:val="both"/>
        <w:rPr>
          <w:rFonts w:ascii="Trebuchet MS" w:hAnsi="Trebuchet MS"/>
          <w:color w:val="auto"/>
          <w:sz w:val="20"/>
          <w:szCs w:val="20"/>
        </w:rPr>
      </w:pPr>
    </w:p>
    <w:p w14:paraId="648DF6CB" w14:textId="31019329" w:rsidR="005B329E" w:rsidRDefault="007C4D75" w:rsidP="005919AE">
      <w:pPr>
        <w:autoSpaceDE w:val="0"/>
        <w:autoSpaceDN w:val="0"/>
        <w:adjustRightInd w:val="0"/>
        <w:spacing w:after="30" w:line="240" w:lineRule="auto"/>
        <w:jc w:val="both"/>
        <w:rPr>
          <w:rFonts w:ascii="Trebuchet MS" w:eastAsia="Calibri" w:hAnsi="Trebuchet MS" w:cs="Calibri"/>
        </w:rPr>
      </w:pPr>
      <w:r w:rsidRPr="00F70388">
        <w:rPr>
          <w:rFonts w:cstheme="minorHAnsi"/>
          <w:i/>
          <w:sz w:val="22"/>
          <w:szCs w:val="22"/>
        </w:rPr>
        <w:t xml:space="preserve">This job description is intended as a working document giving a guideline </w:t>
      </w:r>
      <w:proofErr w:type="gramStart"/>
      <w:r w:rsidRPr="00F70388">
        <w:rPr>
          <w:rFonts w:cstheme="minorHAnsi"/>
          <w:i/>
          <w:sz w:val="22"/>
          <w:szCs w:val="22"/>
        </w:rPr>
        <w:t>to</w:t>
      </w:r>
      <w:proofErr w:type="gramEnd"/>
      <w:r w:rsidRPr="00F70388">
        <w:rPr>
          <w:rFonts w:cstheme="minorHAnsi"/>
          <w:i/>
          <w:sz w:val="22"/>
          <w:szCs w:val="22"/>
        </w:rPr>
        <w:t xml:space="preserve"> the major tasks to be performed.  It is anticipated that the post will develop, and working practices will change; in order to meet the demands of Salisbury Cathedral, new legislation, and the requirements of Chapter. It is expected that the post holder will contribute to and assist with all future developments.  </w:t>
      </w:r>
    </w:p>
    <w:p w14:paraId="3541BBB7" w14:textId="430A38FD" w:rsidR="005B329E" w:rsidRDefault="002961AF" w:rsidP="002961AF">
      <w:pPr>
        <w:tabs>
          <w:tab w:val="left" w:pos="3420"/>
        </w:tabs>
        <w:autoSpaceDE w:val="0"/>
        <w:autoSpaceDN w:val="0"/>
        <w:adjustRightInd w:val="0"/>
        <w:spacing w:after="30" w:line="240" w:lineRule="auto"/>
        <w:ind w:left="426"/>
        <w:jc w:val="both"/>
        <w:rPr>
          <w:rFonts w:ascii="Trebuchet MS" w:eastAsia="Calibri" w:hAnsi="Trebuchet MS" w:cs="Calibri"/>
        </w:rPr>
      </w:pPr>
      <w:r>
        <w:rPr>
          <w:rFonts w:ascii="Trebuchet MS" w:eastAsia="Calibri" w:hAnsi="Trebuchet MS" w:cs="Calibri"/>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809"/>
      </w:tblGrid>
      <w:tr w:rsidR="001C401B" w14:paraId="30FB4B8D" w14:textId="77777777" w:rsidTr="0093167E">
        <w:tc>
          <w:tcPr>
            <w:tcW w:w="8647" w:type="dxa"/>
          </w:tcPr>
          <w:p w14:paraId="50965A81" w14:textId="6C8E860C" w:rsidR="002B765B" w:rsidRDefault="002B765B"/>
          <w:p w14:paraId="331AEABE" w14:textId="0B5B492A" w:rsidR="001C401B" w:rsidRPr="00D56260" w:rsidRDefault="001C401B" w:rsidP="00233CB4">
            <w:pPr>
              <w:rPr>
                <w:rFonts w:ascii="Mosquito Pro" w:hAnsi="Mosquito Pro"/>
              </w:rPr>
            </w:pPr>
            <w:bookmarkStart w:id="0" w:name="_Hlk158368726"/>
            <w:bookmarkStart w:id="1" w:name="_Hlk156314466"/>
            <w:r w:rsidRPr="00233CB4">
              <w:rPr>
                <w:rFonts w:ascii="Mosquito Pro" w:hAnsi="Mosquito Pro"/>
                <w:b/>
                <w:bCs/>
                <w:color w:val="0080A3"/>
                <w:sz w:val="32"/>
                <w:szCs w:val="32"/>
              </w:rPr>
              <w:t>PERSON SPECIFICATION</w:t>
            </w:r>
            <w:bookmarkEnd w:id="0"/>
          </w:p>
        </w:tc>
        <w:tc>
          <w:tcPr>
            <w:tcW w:w="1809" w:type="dxa"/>
          </w:tcPr>
          <w:p w14:paraId="2AAC59BC" w14:textId="77777777" w:rsidR="001C401B" w:rsidRPr="002B765B" w:rsidRDefault="001C401B" w:rsidP="00DF78BC">
            <w:pPr>
              <w:pStyle w:val="Heading1"/>
              <w:jc w:val="center"/>
              <w:rPr>
                <w:rFonts w:ascii="Trebuchet MS" w:hAnsi="Trebuchet MS"/>
                <w:b/>
                <w:bCs/>
                <w:color w:val="628A99"/>
                <w:lang w:val="en-GB"/>
              </w:rPr>
            </w:pPr>
          </w:p>
        </w:tc>
      </w:tr>
      <w:tr w:rsidR="00D56260" w:rsidRPr="00676246" w14:paraId="1A65CE86" w14:textId="77777777" w:rsidTr="0093167E">
        <w:tc>
          <w:tcPr>
            <w:tcW w:w="8647" w:type="dxa"/>
          </w:tcPr>
          <w:p w14:paraId="338E3A4A" w14:textId="77777777" w:rsidR="00D67999" w:rsidRPr="006968B0" w:rsidRDefault="00D67999">
            <w:pPr>
              <w:rPr>
                <w:rFonts w:ascii="Mosquito Pro" w:hAnsi="Mosquito Pro"/>
                <w:color w:val="0080A3"/>
                <w:sz w:val="32"/>
                <w:szCs w:val="32"/>
                <w:lang w:val="en-GB"/>
              </w:rPr>
            </w:pPr>
          </w:p>
        </w:tc>
        <w:tc>
          <w:tcPr>
            <w:tcW w:w="1809" w:type="dxa"/>
          </w:tcPr>
          <w:p w14:paraId="725EE918" w14:textId="60172B1F"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Essential</w:t>
            </w:r>
            <w:r w:rsidR="002E3790" w:rsidRPr="00676246">
              <w:rPr>
                <w:rFonts w:ascii="Trebuchet MS" w:hAnsi="Trebuchet MS"/>
                <w:color w:val="0080A3"/>
                <w:sz w:val="20"/>
                <w:szCs w:val="20"/>
                <w:lang w:val="en-GB"/>
              </w:rPr>
              <w:t xml:space="preserve"> </w:t>
            </w:r>
            <w:r w:rsidRPr="00676246">
              <w:rPr>
                <w:rFonts w:ascii="Trebuchet MS" w:hAnsi="Trebuchet MS"/>
                <w:color w:val="0080A3"/>
                <w:sz w:val="20"/>
                <w:szCs w:val="20"/>
                <w:lang w:val="en-GB"/>
              </w:rPr>
              <w:t>(E)/</w:t>
            </w:r>
          </w:p>
          <w:p w14:paraId="3E21311C" w14:textId="77777777"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Desirable (D)</w:t>
            </w:r>
          </w:p>
        </w:tc>
      </w:tr>
      <w:tr w:rsidR="00E0419E" w:rsidRPr="00233CB4" w14:paraId="01AED5F7" w14:textId="77777777" w:rsidTr="0093167E">
        <w:tc>
          <w:tcPr>
            <w:tcW w:w="8647" w:type="dxa"/>
          </w:tcPr>
          <w:p w14:paraId="462237E6"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Able to act according to the Cathedral's values of boldness, fairness and kindness.</w:t>
            </w:r>
          </w:p>
          <w:p w14:paraId="07A26B27" w14:textId="77777777" w:rsidR="00C6395E" w:rsidRDefault="00C6395E" w:rsidP="002961AF">
            <w:pPr>
              <w:spacing w:line="360" w:lineRule="auto"/>
              <w:jc w:val="both"/>
              <w:rPr>
                <w:rFonts w:ascii="Trebuchet MS" w:eastAsia="Times New Roman" w:hAnsi="Trebuchet MS" w:cstheme="minorHAnsi"/>
                <w:b/>
                <w:bCs/>
                <w:color w:val="3A64A2" w:themeColor="accent5" w:themeShade="80"/>
                <w:sz w:val="20"/>
                <w:szCs w:val="20"/>
              </w:rPr>
            </w:pPr>
          </w:p>
          <w:p w14:paraId="1FEDD568" w14:textId="4DB50298" w:rsidR="002961AF" w:rsidRPr="00400917" w:rsidRDefault="00C6395E" w:rsidP="002961AF">
            <w:pPr>
              <w:spacing w:line="360" w:lineRule="auto"/>
              <w:jc w:val="both"/>
              <w:rPr>
                <w:rFonts w:ascii="Trebuchet MS" w:eastAsia="Times New Roman" w:hAnsi="Trebuchet MS" w:cstheme="minorHAnsi"/>
                <w:b/>
                <w:bCs/>
                <w:color w:val="3A64A2" w:themeColor="accent5" w:themeShade="80"/>
                <w:sz w:val="20"/>
                <w:szCs w:val="20"/>
              </w:rPr>
            </w:pPr>
            <w:r>
              <w:rPr>
                <w:rFonts w:ascii="Trebuchet MS" w:eastAsia="Times New Roman" w:hAnsi="Trebuchet MS" w:cstheme="minorHAnsi"/>
                <w:b/>
                <w:bCs/>
                <w:color w:val="3A64A2" w:themeColor="accent5" w:themeShade="80"/>
                <w:sz w:val="20"/>
                <w:szCs w:val="20"/>
              </w:rPr>
              <w:t>EDUCATION AND QUALIFICATIONS</w:t>
            </w:r>
          </w:p>
          <w:p w14:paraId="166C091D"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A level standard or equivalent professional experience.</w:t>
            </w:r>
          </w:p>
          <w:p w14:paraId="49A65A3A" w14:textId="77777777" w:rsidR="00C6395E" w:rsidRPr="00C6395E" w:rsidRDefault="00C6395E" w:rsidP="00C6395E">
            <w:pPr>
              <w:jc w:val="both"/>
              <w:rPr>
                <w:rFonts w:ascii="Trebuchet MS" w:eastAsia="Times New Roman" w:hAnsi="Trebuchet MS" w:cstheme="minorHAnsi"/>
                <w:color w:val="000000"/>
                <w:sz w:val="20"/>
                <w:szCs w:val="20"/>
              </w:rPr>
            </w:pPr>
          </w:p>
          <w:p w14:paraId="0DE041DC"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Willingness to undertake NEBOSH occupational health and safety and fire safety training. </w:t>
            </w:r>
          </w:p>
          <w:p w14:paraId="149AB871" w14:textId="77777777" w:rsidR="00C6395E" w:rsidRDefault="00C6395E" w:rsidP="00C6395E">
            <w:pPr>
              <w:jc w:val="both"/>
              <w:rPr>
                <w:rFonts w:ascii="Trebuchet MS" w:eastAsia="Times New Roman" w:hAnsi="Trebuchet MS" w:cstheme="minorHAnsi"/>
                <w:color w:val="000000"/>
                <w:sz w:val="20"/>
                <w:szCs w:val="20"/>
              </w:rPr>
            </w:pPr>
          </w:p>
          <w:p w14:paraId="7AF5F58E"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NEBOSH National General Certificate in Occupational Health and Safety. </w:t>
            </w:r>
          </w:p>
          <w:p w14:paraId="0A09E14E" w14:textId="77777777" w:rsidR="00C6395E" w:rsidRPr="00C6395E" w:rsidRDefault="00C6395E" w:rsidP="00C6395E">
            <w:pPr>
              <w:jc w:val="both"/>
              <w:rPr>
                <w:rFonts w:ascii="Trebuchet MS" w:eastAsia="Times New Roman" w:hAnsi="Trebuchet MS" w:cstheme="minorHAnsi"/>
                <w:color w:val="000000"/>
                <w:sz w:val="20"/>
                <w:szCs w:val="20"/>
              </w:rPr>
            </w:pPr>
          </w:p>
          <w:p w14:paraId="794CADED" w14:textId="4FFD5913" w:rsidR="002961AF" w:rsidRPr="00400917" w:rsidRDefault="00C6395E" w:rsidP="002961AF">
            <w:pPr>
              <w:spacing w:line="360" w:lineRule="auto"/>
              <w:jc w:val="both"/>
              <w:rPr>
                <w:rFonts w:ascii="Trebuchet MS" w:eastAsia="Times New Roman" w:hAnsi="Trebuchet MS" w:cstheme="minorHAnsi"/>
                <w:b/>
                <w:bCs/>
                <w:color w:val="000000"/>
                <w:sz w:val="20"/>
                <w:szCs w:val="20"/>
              </w:rPr>
            </w:pPr>
            <w:r>
              <w:rPr>
                <w:rFonts w:ascii="Trebuchet MS" w:eastAsia="Times New Roman" w:hAnsi="Trebuchet MS" w:cstheme="minorHAnsi"/>
                <w:b/>
                <w:bCs/>
                <w:color w:val="3A64A2" w:themeColor="accent5" w:themeShade="80"/>
                <w:sz w:val="20"/>
                <w:szCs w:val="20"/>
              </w:rPr>
              <w:t>KNOWLEDGE AND EXPERIENCE</w:t>
            </w:r>
          </w:p>
          <w:p w14:paraId="5E6A5AFC"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Previous experience of providing technical support for events.</w:t>
            </w:r>
          </w:p>
          <w:p w14:paraId="31316CD5"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 </w:t>
            </w:r>
          </w:p>
          <w:p w14:paraId="502907D0"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Relevant experience in facilities/building management including the management and leadership of teams.</w:t>
            </w:r>
          </w:p>
          <w:p w14:paraId="511D87A2"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 </w:t>
            </w:r>
          </w:p>
          <w:p w14:paraId="74E94038"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Experience of managing budgets and procurement.</w:t>
            </w:r>
          </w:p>
          <w:p w14:paraId="3351938A"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 </w:t>
            </w:r>
          </w:p>
          <w:p w14:paraId="5B95DDE3"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Good understanding of Security, Health and Safety and emergency procedures.</w:t>
            </w:r>
          </w:p>
          <w:p w14:paraId="4B672CEC" w14:textId="77777777" w:rsidR="00C6395E" w:rsidRDefault="00C6395E" w:rsidP="00C6395E">
            <w:pPr>
              <w:jc w:val="both"/>
              <w:rPr>
                <w:rFonts w:ascii="Trebuchet MS" w:eastAsia="Times New Roman" w:hAnsi="Trebuchet MS" w:cstheme="minorHAnsi"/>
                <w:color w:val="000000"/>
                <w:sz w:val="20"/>
                <w:szCs w:val="20"/>
              </w:rPr>
            </w:pPr>
          </w:p>
          <w:p w14:paraId="14303ECD"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Previous experience of working in a comparable organization in the not for profit, public, heritage or cultural sector. </w:t>
            </w:r>
          </w:p>
          <w:p w14:paraId="19E5EE34" w14:textId="77777777" w:rsidR="00C6395E" w:rsidRPr="00C6395E" w:rsidRDefault="00C6395E" w:rsidP="00C6395E">
            <w:pPr>
              <w:jc w:val="both"/>
              <w:rPr>
                <w:rFonts w:ascii="Trebuchet MS" w:eastAsia="Times New Roman" w:hAnsi="Trebuchet MS" w:cstheme="minorHAnsi"/>
                <w:color w:val="000000"/>
                <w:sz w:val="20"/>
                <w:szCs w:val="20"/>
              </w:rPr>
            </w:pPr>
          </w:p>
          <w:p w14:paraId="24F00F6B"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Experience of working alongside both paid staff and volunteers </w:t>
            </w:r>
          </w:p>
          <w:p w14:paraId="288C3D23" w14:textId="77777777" w:rsidR="00C6395E" w:rsidRPr="00C6395E" w:rsidRDefault="00C6395E" w:rsidP="00C6395E">
            <w:pPr>
              <w:jc w:val="both"/>
              <w:rPr>
                <w:rFonts w:ascii="Trebuchet MS" w:eastAsia="Times New Roman" w:hAnsi="Trebuchet MS" w:cstheme="minorHAnsi"/>
                <w:color w:val="000000"/>
                <w:sz w:val="20"/>
                <w:szCs w:val="20"/>
              </w:rPr>
            </w:pPr>
          </w:p>
          <w:p w14:paraId="27122336"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Experience of managing change  </w:t>
            </w:r>
          </w:p>
          <w:p w14:paraId="7DDD8AA2" w14:textId="77777777" w:rsidR="00C6395E" w:rsidRPr="00C6395E" w:rsidRDefault="00C6395E" w:rsidP="00C6395E">
            <w:pPr>
              <w:jc w:val="both"/>
              <w:rPr>
                <w:rFonts w:ascii="Trebuchet MS" w:eastAsia="Times New Roman" w:hAnsi="Trebuchet MS" w:cstheme="minorHAnsi"/>
                <w:color w:val="000000"/>
                <w:sz w:val="20"/>
                <w:szCs w:val="20"/>
              </w:rPr>
            </w:pPr>
          </w:p>
          <w:p w14:paraId="371C55A6"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Experience of operating sound and AV systems.</w:t>
            </w:r>
          </w:p>
          <w:p w14:paraId="57797E22" w14:textId="77777777" w:rsidR="00C6395E" w:rsidRPr="00C6395E" w:rsidRDefault="00C6395E" w:rsidP="00C6395E">
            <w:pPr>
              <w:jc w:val="both"/>
              <w:rPr>
                <w:rFonts w:ascii="Trebuchet MS" w:eastAsia="Times New Roman" w:hAnsi="Trebuchet MS" w:cstheme="minorHAnsi"/>
                <w:color w:val="000000"/>
                <w:sz w:val="20"/>
                <w:szCs w:val="20"/>
              </w:rPr>
            </w:pPr>
          </w:p>
          <w:p w14:paraId="5D7EC1B7" w14:textId="31888684" w:rsidR="002961AF" w:rsidRPr="00400917" w:rsidRDefault="00C6395E" w:rsidP="002961AF">
            <w:pPr>
              <w:spacing w:line="360" w:lineRule="auto"/>
              <w:jc w:val="both"/>
              <w:rPr>
                <w:rFonts w:ascii="Trebuchet MS" w:eastAsia="Times New Roman" w:hAnsi="Trebuchet MS" w:cstheme="minorHAnsi"/>
                <w:b/>
                <w:bCs/>
                <w:color w:val="3A64A2" w:themeColor="accent5" w:themeShade="80"/>
                <w:sz w:val="20"/>
                <w:szCs w:val="20"/>
              </w:rPr>
            </w:pPr>
            <w:r>
              <w:rPr>
                <w:rFonts w:ascii="Trebuchet MS" w:eastAsia="Times New Roman" w:hAnsi="Trebuchet MS" w:cstheme="minorHAnsi"/>
                <w:b/>
                <w:bCs/>
                <w:color w:val="3A64A2" w:themeColor="accent5" w:themeShade="80"/>
                <w:sz w:val="20"/>
                <w:szCs w:val="20"/>
              </w:rPr>
              <w:t>SKILLS</w:t>
            </w:r>
            <w:r w:rsidR="002961AF" w:rsidRPr="00400917">
              <w:rPr>
                <w:rFonts w:ascii="Trebuchet MS" w:eastAsia="Times New Roman" w:hAnsi="Trebuchet MS" w:cstheme="minorHAnsi"/>
                <w:b/>
                <w:bCs/>
                <w:color w:val="3A64A2" w:themeColor="accent5" w:themeShade="80"/>
                <w:sz w:val="20"/>
                <w:szCs w:val="20"/>
              </w:rPr>
              <w:tab/>
            </w:r>
          </w:p>
          <w:p w14:paraId="2568A86B"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Strong leadership and personal communication skills: able to promote enthusiastic teamwork through effective leadership. </w:t>
            </w:r>
          </w:p>
          <w:p w14:paraId="05A1DCB5" w14:textId="77777777" w:rsidR="00C6395E" w:rsidRPr="00C6395E" w:rsidRDefault="00C6395E" w:rsidP="00C6395E">
            <w:pPr>
              <w:jc w:val="both"/>
              <w:rPr>
                <w:rFonts w:ascii="Trebuchet MS" w:eastAsia="Times New Roman" w:hAnsi="Trebuchet MS" w:cstheme="minorHAnsi"/>
                <w:color w:val="000000"/>
                <w:sz w:val="20"/>
                <w:szCs w:val="20"/>
              </w:rPr>
            </w:pPr>
          </w:p>
          <w:p w14:paraId="3B11D5E2"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Strong judgement and ability to know when to make decisions autonomously and when to refer to others.</w:t>
            </w:r>
          </w:p>
          <w:p w14:paraId="73EAAEE0" w14:textId="77777777" w:rsidR="00C6395E" w:rsidRPr="00C6395E" w:rsidRDefault="00C6395E" w:rsidP="00C6395E">
            <w:pPr>
              <w:jc w:val="both"/>
              <w:rPr>
                <w:rFonts w:ascii="Trebuchet MS" w:eastAsia="Times New Roman" w:hAnsi="Trebuchet MS" w:cstheme="minorHAnsi"/>
                <w:color w:val="000000"/>
                <w:sz w:val="20"/>
                <w:szCs w:val="20"/>
              </w:rPr>
            </w:pPr>
          </w:p>
          <w:p w14:paraId="3647093E"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Sound general technical and practical skills</w:t>
            </w:r>
          </w:p>
          <w:p w14:paraId="7AA2DDA6" w14:textId="77777777" w:rsidR="00C6395E" w:rsidRPr="00C6395E" w:rsidRDefault="00C6395E" w:rsidP="00C6395E">
            <w:pPr>
              <w:jc w:val="both"/>
              <w:rPr>
                <w:rFonts w:ascii="Trebuchet MS" w:eastAsia="Times New Roman" w:hAnsi="Trebuchet MS" w:cstheme="minorHAnsi"/>
                <w:color w:val="000000"/>
                <w:sz w:val="20"/>
                <w:szCs w:val="20"/>
              </w:rPr>
            </w:pPr>
          </w:p>
          <w:p w14:paraId="018FCD87"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Ability to plan, </w:t>
            </w:r>
            <w:proofErr w:type="spellStart"/>
            <w:r w:rsidRPr="00C6395E">
              <w:rPr>
                <w:rFonts w:ascii="Trebuchet MS" w:eastAsia="Times New Roman" w:hAnsi="Trebuchet MS" w:cstheme="minorHAnsi"/>
                <w:color w:val="000000"/>
                <w:sz w:val="20"/>
                <w:szCs w:val="20"/>
              </w:rPr>
              <w:t>prioritise</w:t>
            </w:r>
            <w:proofErr w:type="spellEnd"/>
            <w:r w:rsidRPr="00C6395E">
              <w:rPr>
                <w:rFonts w:ascii="Trebuchet MS" w:eastAsia="Times New Roman" w:hAnsi="Trebuchet MS" w:cstheme="minorHAnsi"/>
                <w:color w:val="000000"/>
                <w:sz w:val="20"/>
                <w:szCs w:val="20"/>
              </w:rPr>
              <w:t xml:space="preserve"> and work to short timescales and under time pressure. </w:t>
            </w:r>
          </w:p>
          <w:p w14:paraId="5E3A7247" w14:textId="551E2C21"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 </w:t>
            </w:r>
          </w:p>
          <w:p w14:paraId="033EF712"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Excellent verbal and written communication skills. </w:t>
            </w:r>
          </w:p>
          <w:p w14:paraId="2E536605" w14:textId="77777777" w:rsidR="00C6395E" w:rsidRPr="00C6395E" w:rsidRDefault="00C6395E" w:rsidP="00C6395E">
            <w:pPr>
              <w:jc w:val="both"/>
              <w:rPr>
                <w:rFonts w:ascii="Trebuchet MS" w:eastAsia="Times New Roman" w:hAnsi="Trebuchet MS" w:cstheme="minorHAnsi"/>
                <w:color w:val="000000"/>
                <w:sz w:val="20"/>
                <w:szCs w:val="20"/>
              </w:rPr>
            </w:pPr>
          </w:p>
          <w:p w14:paraId="7E15BCF5"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Good IT and administrative skills</w:t>
            </w:r>
          </w:p>
          <w:p w14:paraId="219928E2" w14:textId="507D9DA6"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 </w:t>
            </w:r>
          </w:p>
          <w:p w14:paraId="0BC23A8D"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Proactive, able to come up with creative responses to challenges and to solve problems</w:t>
            </w:r>
          </w:p>
          <w:p w14:paraId="6AFFFF24" w14:textId="77777777" w:rsidR="00C6395E" w:rsidRPr="00C6395E" w:rsidRDefault="00C6395E" w:rsidP="00C6395E">
            <w:pPr>
              <w:jc w:val="both"/>
              <w:rPr>
                <w:rFonts w:ascii="Trebuchet MS" w:eastAsia="Times New Roman" w:hAnsi="Trebuchet MS" w:cstheme="minorHAnsi"/>
                <w:color w:val="000000"/>
                <w:sz w:val="20"/>
                <w:szCs w:val="20"/>
              </w:rPr>
            </w:pPr>
          </w:p>
          <w:p w14:paraId="354CF28A" w14:textId="77777777" w:rsid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 xml:space="preserve">Able to delegate as necessary, while </w:t>
            </w:r>
            <w:proofErr w:type="gramStart"/>
            <w:r w:rsidRPr="00C6395E">
              <w:rPr>
                <w:rFonts w:ascii="Trebuchet MS" w:eastAsia="Times New Roman" w:hAnsi="Trebuchet MS" w:cstheme="minorHAnsi"/>
                <w:color w:val="000000"/>
                <w:sz w:val="20"/>
                <w:szCs w:val="20"/>
              </w:rPr>
              <w:t>being  practical</w:t>
            </w:r>
            <w:proofErr w:type="gramEnd"/>
            <w:r w:rsidRPr="00C6395E">
              <w:rPr>
                <w:rFonts w:ascii="Trebuchet MS" w:eastAsia="Times New Roman" w:hAnsi="Trebuchet MS" w:cstheme="minorHAnsi"/>
                <w:color w:val="000000"/>
                <w:sz w:val="20"/>
                <w:szCs w:val="20"/>
              </w:rPr>
              <w:t xml:space="preserve"> and willing to take a hands-on approach</w:t>
            </w:r>
          </w:p>
          <w:p w14:paraId="3C1A16D9" w14:textId="77777777" w:rsidR="00C6395E" w:rsidRPr="00C6395E" w:rsidRDefault="00C6395E" w:rsidP="00C6395E">
            <w:pPr>
              <w:jc w:val="both"/>
              <w:rPr>
                <w:rFonts w:ascii="Trebuchet MS" w:eastAsia="Times New Roman" w:hAnsi="Trebuchet MS" w:cstheme="minorHAnsi"/>
                <w:color w:val="000000"/>
                <w:sz w:val="20"/>
                <w:szCs w:val="20"/>
              </w:rPr>
            </w:pPr>
          </w:p>
          <w:p w14:paraId="10506288" w14:textId="0D264B1C" w:rsidR="002961AF" w:rsidRDefault="00C6395E" w:rsidP="00C6395E">
            <w:pPr>
              <w:spacing w:line="360" w:lineRule="auto"/>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Build meaningful relationships across teams and work collaboratively and in a coordinated</w:t>
            </w:r>
            <w:r w:rsidR="00902C90">
              <w:rPr>
                <w:rFonts w:ascii="Trebuchet MS" w:eastAsia="Times New Roman" w:hAnsi="Trebuchet MS" w:cstheme="minorHAnsi"/>
                <w:color w:val="000000"/>
                <w:sz w:val="20"/>
                <w:szCs w:val="20"/>
              </w:rPr>
              <w:t xml:space="preserve">               </w:t>
            </w:r>
            <w:r>
              <w:rPr>
                <w:rFonts w:ascii="Trebuchet MS" w:eastAsia="Times New Roman" w:hAnsi="Trebuchet MS" w:cstheme="minorHAnsi"/>
                <w:color w:val="000000"/>
                <w:sz w:val="20"/>
                <w:szCs w:val="20"/>
              </w:rPr>
              <w:t xml:space="preserve">  </w:t>
            </w:r>
            <w:r w:rsidRPr="00C6395E">
              <w:rPr>
                <w:rFonts w:ascii="Trebuchet MS" w:eastAsia="Times New Roman" w:hAnsi="Trebuchet MS" w:cstheme="minorHAnsi"/>
                <w:color w:val="000000"/>
                <w:sz w:val="20"/>
                <w:szCs w:val="20"/>
              </w:rPr>
              <w:t>manner.</w:t>
            </w:r>
            <w:r w:rsidR="002961AF" w:rsidRPr="00233CB4">
              <w:rPr>
                <w:rFonts w:ascii="Trebuchet MS" w:eastAsia="Times New Roman" w:hAnsi="Trebuchet MS" w:cstheme="minorHAnsi"/>
                <w:color w:val="000000"/>
                <w:sz w:val="20"/>
                <w:szCs w:val="20"/>
              </w:rPr>
              <w:tab/>
            </w:r>
          </w:p>
          <w:p w14:paraId="4A9FFADC" w14:textId="77777777" w:rsidR="00C4174D" w:rsidRDefault="00C4174D" w:rsidP="00C6395E">
            <w:pPr>
              <w:spacing w:line="360" w:lineRule="auto"/>
              <w:jc w:val="both"/>
              <w:rPr>
                <w:rFonts w:ascii="Trebuchet MS" w:eastAsia="Times New Roman" w:hAnsi="Trebuchet MS" w:cstheme="minorHAnsi"/>
                <w:color w:val="000000"/>
                <w:sz w:val="20"/>
                <w:szCs w:val="20"/>
              </w:rPr>
            </w:pPr>
          </w:p>
          <w:p w14:paraId="00B784E1" w14:textId="7AEA7C5B" w:rsidR="00C4174D" w:rsidRPr="00C4174D" w:rsidRDefault="00C4174D" w:rsidP="00C6395E">
            <w:pPr>
              <w:spacing w:line="360" w:lineRule="auto"/>
              <w:jc w:val="both"/>
              <w:rPr>
                <w:rFonts w:ascii="Mosquito Pro" w:eastAsia="Times New Roman" w:hAnsi="Mosquito Pro" w:cstheme="minorHAnsi"/>
                <w:b/>
                <w:bCs/>
                <w:color w:val="4E7BBF" w:themeColor="accent1" w:themeTint="99"/>
                <w:sz w:val="32"/>
                <w:szCs w:val="32"/>
              </w:rPr>
            </w:pPr>
            <w:r w:rsidRPr="00C4174D">
              <w:rPr>
                <w:rFonts w:ascii="Mosquito Pro" w:eastAsia="Times New Roman" w:hAnsi="Mosquito Pro" w:cstheme="minorHAnsi"/>
                <w:b/>
                <w:bCs/>
                <w:color w:val="4E7BBF" w:themeColor="accent1" w:themeTint="99"/>
                <w:sz w:val="32"/>
                <w:szCs w:val="32"/>
              </w:rPr>
              <w:t>Working Conditions</w:t>
            </w:r>
          </w:p>
          <w:p w14:paraId="08927210" w14:textId="28992B08" w:rsidR="00C4174D" w:rsidRPr="00C4174D" w:rsidRDefault="00C4174D" w:rsidP="00C4174D">
            <w:pPr>
              <w:pStyle w:val="ListParagraph"/>
              <w:numPr>
                <w:ilvl w:val="0"/>
                <w:numId w:val="21"/>
              </w:numPr>
              <w:spacing w:line="360" w:lineRule="auto"/>
              <w:jc w:val="both"/>
              <w:rPr>
                <w:rFonts w:ascii="Trebuchet MS" w:eastAsia="Times New Roman" w:hAnsi="Trebuchet MS" w:cstheme="minorHAnsi"/>
                <w:color w:val="000000"/>
                <w:sz w:val="20"/>
                <w:szCs w:val="20"/>
              </w:rPr>
            </w:pPr>
            <w:r w:rsidRPr="00C4174D">
              <w:rPr>
                <w:rFonts w:ascii="Trebuchet MS" w:eastAsia="Times New Roman" w:hAnsi="Trebuchet MS" w:cstheme="minorHAnsi"/>
                <w:color w:val="000000"/>
                <w:sz w:val="20"/>
                <w:szCs w:val="20"/>
              </w:rPr>
              <w:t xml:space="preserve">Ability to work flexible hours, including evenings and weekends as events will occur outside of regular business hours. </w:t>
            </w:r>
          </w:p>
          <w:p w14:paraId="0E303A05" w14:textId="764300F3" w:rsidR="00C4174D" w:rsidRPr="00C4174D" w:rsidRDefault="00C4174D" w:rsidP="00C4174D">
            <w:pPr>
              <w:pStyle w:val="ListParagraph"/>
              <w:numPr>
                <w:ilvl w:val="0"/>
                <w:numId w:val="21"/>
              </w:numPr>
              <w:spacing w:line="360" w:lineRule="auto"/>
              <w:jc w:val="both"/>
              <w:rPr>
                <w:rFonts w:ascii="Trebuchet MS" w:eastAsia="Times New Roman" w:hAnsi="Trebuchet MS" w:cstheme="minorHAnsi"/>
                <w:color w:val="000000"/>
                <w:sz w:val="20"/>
                <w:szCs w:val="20"/>
              </w:rPr>
            </w:pPr>
            <w:r w:rsidRPr="00C4174D">
              <w:rPr>
                <w:rFonts w:ascii="Trebuchet MS" w:eastAsia="Times New Roman" w:hAnsi="Trebuchet MS" w:cstheme="minorHAnsi"/>
                <w:color w:val="000000"/>
                <w:sz w:val="20"/>
                <w:szCs w:val="20"/>
              </w:rPr>
              <w:t>Physically demanding role involving heavy lifting and long hours.</w:t>
            </w:r>
          </w:p>
          <w:p w14:paraId="22CE896B" w14:textId="65858259" w:rsidR="00C4174D" w:rsidRPr="00C4174D" w:rsidRDefault="00C4174D" w:rsidP="00C4174D">
            <w:pPr>
              <w:pStyle w:val="ListParagraph"/>
              <w:numPr>
                <w:ilvl w:val="0"/>
                <w:numId w:val="21"/>
              </w:numPr>
              <w:spacing w:line="360" w:lineRule="auto"/>
              <w:jc w:val="both"/>
              <w:rPr>
                <w:rFonts w:ascii="Trebuchet MS" w:eastAsia="Times New Roman" w:hAnsi="Trebuchet MS" w:cstheme="minorHAnsi"/>
                <w:color w:val="000000"/>
                <w:sz w:val="20"/>
                <w:szCs w:val="20"/>
              </w:rPr>
            </w:pPr>
            <w:r w:rsidRPr="00C4174D">
              <w:rPr>
                <w:rFonts w:ascii="Trebuchet MS" w:eastAsia="Times New Roman" w:hAnsi="Trebuchet MS" w:cstheme="minorHAnsi"/>
                <w:color w:val="000000"/>
                <w:sz w:val="20"/>
                <w:szCs w:val="20"/>
              </w:rPr>
              <w:t xml:space="preserve">Work environment may include a mix of indoor and outdoor settings, depending on event locations. </w:t>
            </w:r>
          </w:p>
          <w:p w14:paraId="150218F6" w14:textId="77777777" w:rsidR="00C4174D" w:rsidRPr="00233CB4" w:rsidRDefault="00C4174D" w:rsidP="00C6395E">
            <w:pPr>
              <w:spacing w:line="360" w:lineRule="auto"/>
              <w:jc w:val="both"/>
              <w:rPr>
                <w:rFonts w:ascii="Trebuchet MS" w:eastAsia="Times New Roman" w:hAnsi="Trebuchet MS" w:cstheme="minorHAnsi"/>
                <w:color w:val="000000"/>
                <w:sz w:val="20"/>
                <w:szCs w:val="20"/>
              </w:rPr>
            </w:pPr>
          </w:p>
          <w:p w14:paraId="617857C1" w14:textId="77777777" w:rsidR="00233CB4" w:rsidRPr="00233CB4" w:rsidRDefault="00233CB4" w:rsidP="002961AF">
            <w:pPr>
              <w:spacing w:line="360" w:lineRule="auto"/>
              <w:jc w:val="both"/>
              <w:rPr>
                <w:rFonts w:ascii="Trebuchet MS" w:eastAsia="Times New Roman" w:hAnsi="Trebuchet MS" w:cstheme="minorHAnsi"/>
                <w:color w:val="000000"/>
                <w:sz w:val="20"/>
                <w:szCs w:val="20"/>
              </w:rPr>
            </w:pPr>
          </w:p>
          <w:p w14:paraId="002D051A" w14:textId="2DF8CFB3" w:rsidR="00E0419E" w:rsidRPr="00872E48" w:rsidRDefault="00233CB4" w:rsidP="002961AF">
            <w:pPr>
              <w:spacing w:line="360" w:lineRule="auto"/>
              <w:jc w:val="both"/>
              <w:rPr>
                <w:rFonts w:ascii="Trebuchet MS" w:eastAsia="Times New Roman" w:hAnsi="Trebuchet MS" w:cstheme="minorHAnsi"/>
                <w:b/>
                <w:bCs/>
                <w:color w:val="000000"/>
                <w:sz w:val="20"/>
                <w:szCs w:val="20"/>
              </w:rPr>
            </w:pPr>
            <w:r w:rsidRPr="00872E48">
              <w:rPr>
                <w:rFonts w:ascii="Mosquito Pro" w:eastAsia="Times New Roman" w:hAnsi="Mosquito Pro" w:cstheme="minorHAnsi"/>
                <w:b/>
                <w:bCs/>
                <w:color w:val="4E7BBF" w:themeColor="accent1" w:themeTint="99"/>
                <w:sz w:val="32"/>
                <w:szCs w:val="32"/>
              </w:rPr>
              <w:t>SAFEGUARDING</w:t>
            </w:r>
            <w:r w:rsidR="002961AF" w:rsidRPr="00872E48">
              <w:rPr>
                <w:rFonts w:ascii="Trebuchet MS" w:eastAsia="Times New Roman" w:hAnsi="Trebuchet MS" w:cstheme="minorHAnsi"/>
                <w:b/>
                <w:bCs/>
                <w:color w:val="4E7BBF" w:themeColor="accent1" w:themeTint="99"/>
                <w:sz w:val="20"/>
                <w:szCs w:val="20"/>
              </w:rPr>
              <w:tab/>
            </w:r>
          </w:p>
        </w:tc>
        <w:tc>
          <w:tcPr>
            <w:tcW w:w="1809" w:type="dxa"/>
          </w:tcPr>
          <w:p w14:paraId="6E70308E" w14:textId="0BCF6301" w:rsidR="002670B6" w:rsidRPr="00233CB4" w:rsidRDefault="000B1667" w:rsidP="00D726A2">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lastRenderedPageBreak/>
              <w:t xml:space="preserve">          E</w:t>
            </w:r>
          </w:p>
          <w:p w14:paraId="61DC7148" w14:textId="70013AEB" w:rsidR="002670B6" w:rsidRPr="00233CB4" w:rsidRDefault="002670B6" w:rsidP="00DF78BC">
            <w:pPr>
              <w:spacing w:line="360" w:lineRule="auto"/>
              <w:jc w:val="center"/>
              <w:rPr>
                <w:rFonts w:ascii="Trebuchet MS" w:eastAsia="Times New Roman" w:hAnsi="Trebuchet MS" w:cstheme="minorHAnsi"/>
                <w:color w:val="000000"/>
                <w:sz w:val="20"/>
                <w:szCs w:val="20"/>
              </w:rPr>
            </w:pPr>
          </w:p>
          <w:p w14:paraId="6F97CB11" w14:textId="35880F9B" w:rsidR="00D36E32" w:rsidRPr="00233CB4" w:rsidRDefault="000B1667" w:rsidP="00FB3A75">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E</w:t>
            </w:r>
          </w:p>
          <w:p w14:paraId="7D6B95B7" w14:textId="77777777" w:rsidR="002670B6" w:rsidRDefault="002670B6" w:rsidP="00DF78BC">
            <w:pPr>
              <w:spacing w:line="360" w:lineRule="auto"/>
              <w:jc w:val="center"/>
              <w:rPr>
                <w:rFonts w:ascii="Trebuchet MS" w:eastAsia="Times New Roman" w:hAnsi="Trebuchet MS" w:cstheme="minorHAnsi"/>
                <w:color w:val="000000"/>
                <w:sz w:val="20"/>
                <w:szCs w:val="20"/>
              </w:rPr>
            </w:pPr>
          </w:p>
          <w:p w14:paraId="2BCB9A9E" w14:textId="77777777" w:rsidR="000B1667" w:rsidRDefault="000B1667" w:rsidP="000B1667">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79C84F4C" w14:textId="77777777" w:rsidR="000B1667" w:rsidRDefault="000B1667" w:rsidP="000B1667">
            <w:pPr>
              <w:rPr>
                <w:rFonts w:ascii="Trebuchet MS" w:eastAsia="Times New Roman" w:hAnsi="Trebuchet MS" w:cstheme="minorHAnsi"/>
                <w:sz w:val="20"/>
                <w:szCs w:val="20"/>
              </w:rPr>
            </w:pPr>
          </w:p>
          <w:p w14:paraId="21CABECC" w14:textId="77777777" w:rsidR="000B1667" w:rsidRDefault="000B1667" w:rsidP="000B1667">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D </w:t>
            </w:r>
          </w:p>
          <w:p w14:paraId="63D86E40" w14:textId="77777777" w:rsidR="003C795B" w:rsidRPr="003C795B" w:rsidRDefault="003C795B" w:rsidP="003C795B">
            <w:pPr>
              <w:rPr>
                <w:rFonts w:ascii="Trebuchet MS" w:eastAsia="Times New Roman" w:hAnsi="Trebuchet MS" w:cstheme="minorHAnsi"/>
                <w:sz w:val="20"/>
                <w:szCs w:val="20"/>
              </w:rPr>
            </w:pPr>
          </w:p>
          <w:p w14:paraId="22178B83" w14:textId="77777777" w:rsidR="003C795B" w:rsidRDefault="003C795B" w:rsidP="003C795B">
            <w:pPr>
              <w:rPr>
                <w:rFonts w:ascii="Trebuchet MS" w:eastAsia="Times New Roman" w:hAnsi="Trebuchet MS" w:cstheme="minorHAnsi"/>
                <w:sz w:val="20"/>
                <w:szCs w:val="20"/>
              </w:rPr>
            </w:pPr>
          </w:p>
          <w:p w14:paraId="203C22AF" w14:textId="77777777" w:rsidR="003C795B" w:rsidRDefault="003C795B" w:rsidP="003C795B">
            <w:pPr>
              <w:rPr>
                <w:rFonts w:ascii="Trebuchet MS" w:eastAsia="Times New Roman" w:hAnsi="Trebuchet MS" w:cstheme="minorHAnsi"/>
                <w:sz w:val="20"/>
                <w:szCs w:val="20"/>
              </w:rPr>
            </w:pPr>
          </w:p>
          <w:p w14:paraId="59439D87" w14:textId="77777777" w:rsidR="003C795B" w:rsidRDefault="003C795B"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03E23080" w14:textId="77777777" w:rsidR="003C795B" w:rsidRDefault="003C795B" w:rsidP="003C795B">
            <w:pPr>
              <w:rPr>
                <w:rFonts w:ascii="Trebuchet MS" w:eastAsia="Times New Roman" w:hAnsi="Trebuchet MS" w:cstheme="minorHAnsi"/>
                <w:sz w:val="20"/>
                <w:szCs w:val="20"/>
              </w:rPr>
            </w:pPr>
          </w:p>
          <w:p w14:paraId="350E134F" w14:textId="77777777" w:rsidR="003C795B" w:rsidRDefault="003C795B"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3E64CE75" w14:textId="77777777" w:rsidR="003C795B" w:rsidRDefault="003C795B" w:rsidP="003C795B">
            <w:pPr>
              <w:rPr>
                <w:rFonts w:ascii="Trebuchet MS" w:eastAsia="Times New Roman" w:hAnsi="Trebuchet MS" w:cstheme="minorHAnsi"/>
                <w:sz w:val="20"/>
                <w:szCs w:val="20"/>
              </w:rPr>
            </w:pPr>
          </w:p>
          <w:p w14:paraId="7D05CB73" w14:textId="77777777" w:rsidR="00CE7A7E" w:rsidRDefault="003C795B"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p>
          <w:p w14:paraId="064CB42E" w14:textId="15ADE1BE" w:rsidR="003C795B" w:rsidRDefault="00CE7A7E"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r w:rsidR="003C795B">
              <w:rPr>
                <w:rFonts w:ascii="Trebuchet MS" w:eastAsia="Times New Roman" w:hAnsi="Trebuchet MS" w:cstheme="minorHAnsi"/>
                <w:sz w:val="20"/>
                <w:szCs w:val="20"/>
              </w:rPr>
              <w:t>E</w:t>
            </w:r>
          </w:p>
          <w:p w14:paraId="7631BA57" w14:textId="77777777" w:rsidR="003C795B" w:rsidRDefault="003C795B" w:rsidP="003C795B">
            <w:pPr>
              <w:rPr>
                <w:rFonts w:ascii="Trebuchet MS" w:eastAsia="Times New Roman" w:hAnsi="Trebuchet MS" w:cstheme="minorHAnsi"/>
                <w:sz w:val="20"/>
                <w:szCs w:val="20"/>
              </w:rPr>
            </w:pPr>
          </w:p>
          <w:p w14:paraId="726E7B05" w14:textId="77777777" w:rsidR="003C795B" w:rsidRDefault="003C795B"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2396588E" w14:textId="77777777" w:rsidR="003C795B" w:rsidRDefault="003C795B" w:rsidP="003C795B">
            <w:pPr>
              <w:rPr>
                <w:rFonts w:ascii="Trebuchet MS" w:eastAsia="Times New Roman" w:hAnsi="Trebuchet MS" w:cstheme="minorHAnsi"/>
                <w:sz w:val="20"/>
                <w:szCs w:val="20"/>
              </w:rPr>
            </w:pPr>
          </w:p>
          <w:p w14:paraId="5A87FEBF" w14:textId="77777777" w:rsidR="003C795B" w:rsidRDefault="003C795B"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D</w:t>
            </w:r>
          </w:p>
          <w:p w14:paraId="1FB656BE" w14:textId="77777777" w:rsidR="003C795B" w:rsidRDefault="003C795B" w:rsidP="003C795B">
            <w:pPr>
              <w:rPr>
                <w:rFonts w:ascii="Trebuchet MS" w:eastAsia="Times New Roman" w:hAnsi="Trebuchet MS" w:cstheme="minorHAnsi"/>
                <w:sz w:val="20"/>
                <w:szCs w:val="20"/>
              </w:rPr>
            </w:pPr>
          </w:p>
          <w:p w14:paraId="464C9F41" w14:textId="188AFB84" w:rsidR="003C795B" w:rsidRDefault="003C795B"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D</w:t>
            </w:r>
          </w:p>
          <w:p w14:paraId="6FB0B793" w14:textId="77777777" w:rsidR="003C795B" w:rsidRDefault="003C795B" w:rsidP="003C795B">
            <w:pPr>
              <w:rPr>
                <w:rFonts w:ascii="Trebuchet MS" w:eastAsia="Times New Roman" w:hAnsi="Trebuchet MS" w:cstheme="minorHAnsi"/>
                <w:sz w:val="20"/>
                <w:szCs w:val="20"/>
              </w:rPr>
            </w:pPr>
          </w:p>
          <w:p w14:paraId="68EC8B54" w14:textId="4B641303" w:rsidR="003C795B" w:rsidRDefault="003C795B"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D</w:t>
            </w:r>
          </w:p>
          <w:p w14:paraId="2A5F9231" w14:textId="77777777" w:rsidR="003C795B" w:rsidRDefault="003C795B" w:rsidP="003C795B">
            <w:pPr>
              <w:rPr>
                <w:rFonts w:ascii="Trebuchet MS" w:eastAsia="Times New Roman" w:hAnsi="Trebuchet MS" w:cstheme="minorHAnsi"/>
                <w:sz w:val="20"/>
                <w:szCs w:val="20"/>
              </w:rPr>
            </w:pPr>
          </w:p>
          <w:p w14:paraId="321939D0" w14:textId="7EAB459C" w:rsidR="003C795B" w:rsidRDefault="003C795B"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D</w:t>
            </w:r>
          </w:p>
          <w:p w14:paraId="6229B49B" w14:textId="77777777" w:rsidR="00A22414" w:rsidRPr="00A22414" w:rsidRDefault="00A22414" w:rsidP="00A22414">
            <w:pPr>
              <w:rPr>
                <w:rFonts w:ascii="Trebuchet MS" w:eastAsia="Times New Roman" w:hAnsi="Trebuchet MS" w:cstheme="minorHAnsi"/>
                <w:sz w:val="20"/>
                <w:szCs w:val="20"/>
              </w:rPr>
            </w:pPr>
          </w:p>
          <w:p w14:paraId="6EA2043B" w14:textId="77777777" w:rsidR="00A22414" w:rsidRDefault="00A22414" w:rsidP="00A22414">
            <w:pPr>
              <w:rPr>
                <w:rFonts w:ascii="Trebuchet MS" w:eastAsia="Times New Roman" w:hAnsi="Trebuchet MS" w:cstheme="minorHAnsi"/>
                <w:sz w:val="20"/>
                <w:szCs w:val="20"/>
              </w:rPr>
            </w:pPr>
          </w:p>
          <w:p w14:paraId="23CEB911" w14:textId="77777777" w:rsidR="00A22414" w:rsidRDefault="00A22414" w:rsidP="00A22414">
            <w:pPr>
              <w:rPr>
                <w:rFonts w:ascii="Trebuchet MS" w:eastAsia="Times New Roman" w:hAnsi="Trebuchet MS" w:cstheme="minorHAnsi"/>
                <w:sz w:val="20"/>
                <w:szCs w:val="20"/>
              </w:rPr>
            </w:pPr>
          </w:p>
          <w:p w14:paraId="7A8B672F" w14:textId="77777777" w:rsidR="00A22414" w:rsidRDefault="00A22414" w:rsidP="00A22414">
            <w:pPr>
              <w:rPr>
                <w:rFonts w:ascii="Trebuchet MS" w:eastAsia="Times New Roman" w:hAnsi="Trebuchet MS" w:cstheme="minorHAnsi"/>
                <w:sz w:val="20"/>
                <w:szCs w:val="20"/>
              </w:rPr>
            </w:pPr>
          </w:p>
          <w:p w14:paraId="7EC2B9AB" w14:textId="77777777" w:rsidR="00A22414" w:rsidRDefault="00A22414"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05F1D08A" w14:textId="77777777" w:rsidR="00A22414" w:rsidRDefault="00A22414" w:rsidP="00A22414">
            <w:pPr>
              <w:rPr>
                <w:rFonts w:ascii="Trebuchet MS" w:eastAsia="Times New Roman" w:hAnsi="Trebuchet MS" w:cstheme="minorHAnsi"/>
                <w:sz w:val="20"/>
                <w:szCs w:val="20"/>
              </w:rPr>
            </w:pPr>
          </w:p>
          <w:p w14:paraId="4CF35AED" w14:textId="77777777" w:rsidR="00A22414" w:rsidRDefault="00A22414" w:rsidP="00A22414">
            <w:pPr>
              <w:rPr>
                <w:rFonts w:ascii="Trebuchet MS" w:eastAsia="Times New Roman" w:hAnsi="Trebuchet MS" w:cstheme="minorHAnsi"/>
                <w:sz w:val="20"/>
                <w:szCs w:val="20"/>
              </w:rPr>
            </w:pPr>
          </w:p>
          <w:p w14:paraId="4AF0FE1A" w14:textId="77777777" w:rsidR="00A22414" w:rsidRDefault="00A22414"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308F7B57" w14:textId="77777777" w:rsidR="00A22414" w:rsidRDefault="00A22414" w:rsidP="00A22414">
            <w:pPr>
              <w:rPr>
                <w:rFonts w:ascii="Trebuchet MS" w:eastAsia="Times New Roman" w:hAnsi="Trebuchet MS" w:cstheme="minorHAnsi"/>
                <w:sz w:val="20"/>
                <w:szCs w:val="20"/>
              </w:rPr>
            </w:pPr>
          </w:p>
          <w:p w14:paraId="2BF21BD4" w14:textId="77777777" w:rsidR="00A22414" w:rsidRDefault="00A22414"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7BA9D593" w14:textId="77777777" w:rsidR="00A22414" w:rsidRDefault="00A22414" w:rsidP="00A22414">
            <w:pPr>
              <w:rPr>
                <w:rFonts w:ascii="Trebuchet MS" w:eastAsia="Times New Roman" w:hAnsi="Trebuchet MS" w:cstheme="minorHAnsi"/>
                <w:sz w:val="20"/>
                <w:szCs w:val="20"/>
              </w:rPr>
            </w:pPr>
          </w:p>
          <w:p w14:paraId="654C2F7F" w14:textId="77777777" w:rsidR="00A22414" w:rsidRDefault="00A22414"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0ADBDF0C" w14:textId="77777777" w:rsidR="00A22414" w:rsidRDefault="00A22414" w:rsidP="00A22414">
            <w:pPr>
              <w:rPr>
                <w:rFonts w:ascii="Trebuchet MS" w:eastAsia="Times New Roman" w:hAnsi="Trebuchet MS" w:cstheme="minorHAnsi"/>
                <w:sz w:val="20"/>
                <w:szCs w:val="20"/>
              </w:rPr>
            </w:pPr>
          </w:p>
          <w:p w14:paraId="68876808" w14:textId="77777777" w:rsidR="00A22414" w:rsidRDefault="00A22414"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29355D44" w14:textId="77777777" w:rsidR="00A22414" w:rsidRDefault="00A22414" w:rsidP="00A22414">
            <w:pPr>
              <w:rPr>
                <w:rFonts w:ascii="Trebuchet MS" w:eastAsia="Times New Roman" w:hAnsi="Trebuchet MS" w:cstheme="minorHAnsi"/>
                <w:sz w:val="20"/>
                <w:szCs w:val="20"/>
              </w:rPr>
            </w:pPr>
          </w:p>
          <w:p w14:paraId="0FA94C55" w14:textId="77777777" w:rsidR="00A22414" w:rsidRDefault="00A22414"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354BE464" w14:textId="77777777" w:rsidR="00A22414" w:rsidRDefault="00A22414" w:rsidP="00A22414">
            <w:pPr>
              <w:rPr>
                <w:rFonts w:ascii="Trebuchet MS" w:eastAsia="Times New Roman" w:hAnsi="Trebuchet MS" w:cstheme="minorHAnsi"/>
                <w:sz w:val="20"/>
                <w:szCs w:val="20"/>
              </w:rPr>
            </w:pPr>
          </w:p>
          <w:p w14:paraId="23B7E957" w14:textId="77777777" w:rsidR="00A22414" w:rsidRDefault="00A22414"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0151D37D" w14:textId="77777777" w:rsidR="00902C90" w:rsidRDefault="00902C90" w:rsidP="00A22414">
            <w:pPr>
              <w:rPr>
                <w:rFonts w:ascii="Trebuchet MS" w:eastAsia="Times New Roman" w:hAnsi="Trebuchet MS" w:cstheme="minorHAnsi"/>
                <w:sz w:val="20"/>
                <w:szCs w:val="20"/>
              </w:rPr>
            </w:pPr>
          </w:p>
          <w:p w14:paraId="7CCE6FD6" w14:textId="75375518" w:rsidR="00902C90" w:rsidRDefault="00902C90"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327BD5C2" w14:textId="77777777" w:rsidR="00902C90" w:rsidRDefault="00902C90" w:rsidP="00A22414">
            <w:pPr>
              <w:rPr>
                <w:rFonts w:ascii="Trebuchet MS" w:eastAsia="Times New Roman" w:hAnsi="Trebuchet MS" w:cstheme="minorHAnsi"/>
                <w:sz w:val="20"/>
                <w:szCs w:val="20"/>
              </w:rPr>
            </w:pPr>
          </w:p>
          <w:p w14:paraId="790710AB" w14:textId="4A1F6FAC" w:rsidR="00902C90" w:rsidRDefault="00902C90"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5A296905" w14:textId="6459AFD2" w:rsidR="00A22414" w:rsidRPr="00A22414" w:rsidRDefault="00A22414" w:rsidP="00A22414">
            <w:pPr>
              <w:rPr>
                <w:rFonts w:ascii="Trebuchet MS" w:eastAsia="Times New Roman" w:hAnsi="Trebuchet MS" w:cstheme="minorHAnsi"/>
                <w:sz w:val="20"/>
                <w:szCs w:val="20"/>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rsidRPr="00676246" w14:paraId="790301D0" w14:textId="77777777" w:rsidTr="00DF4F19">
        <w:tc>
          <w:tcPr>
            <w:tcW w:w="10456" w:type="dxa"/>
          </w:tcPr>
          <w:bookmarkEnd w:id="1"/>
          <w:p w14:paraId="232816E0" w14:textId="15E7A051" w:rsidR="00DF4F19" w:rsidRDefault="00DF4F19" w:rsidP="00233CB4">
            <w:pPr>
              <w:jc w:val="both"/>
              <w:rPr>
                <w:rFonts w:ascii="Trebuchet MS" w:hAnsi="Trebuchet MS"/>
                <w:sz w:val="20"/>
                <w:szCs w:val="20"/>
                <w:lang w:val="en-GB"/>
              </w:rPr>
            </w:pPr>
            <w:r w:rsidRPr="00676246">
              <w:rPr>
                <w:rFonts w:ascii="Trebuchet MS" w:hAnsi="Trebuchet MS"/>
                <w:sz w:val="20"/>
                <w:szCs w:val="20"/>
                <w:lang w:val="en-GB"/>
              </w:rPr>
              <w:t>Salisbury Cathedral is committed to ensuring it provides a safe and caring environment for all, including children and adults who may be at risk of abuse and neglect.</w:t>
            </w:r>
          </w:p>
          <w:p w14:paraId="18F33562" w14:textId="77777777" w:rsidR="00233CB4" w:rsidRPr="00676246" w:rsidRDefault="00233CB4" w:rsidP="00233CB4">
            <w:pPr>
              <w:jc w:val="both"/>
              <w:rPr>
                <w:rFonts w:ascii="Trebuchet MS" w:hAnsi="Trebuchet MS"/>
                <w:sz w:val="20"/>
                <w:szCs w:val="20"/>
                <w:lang w:val="en-GB"/>
              </w:rPr>
            </w:pPr>
          </w:p>
          <w:p w14:paraId="29D4F518" w14:textId="77777777"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 xml:space="preserve">Our intention is to ensure safe environments within which our welcome to everyone is supported by proper and effective safeguards. We will continue to implement the Church of England Safeguarding policies and procedures, working actively with the Diocese of Salisbury. </w:t>
            </w:r>
            <w:r w:rsidRPr="00676246">
              <w:rPr>
                <w:sz w:val="20"/>
                <w:szCs w:val="20"/>
              </w:rPr>
              <w:t xml:space="preserve"> </w:t>
            </w:r>
            <w:r w:rsidRPr="00676246">
              <w:rPr>
                <w:rFonts w:ascii="Trebuchet MS" w:hAnsi="Trebuchet MS"/>
                <w:sz w:val="20"/>
                <w:szCs w:val="20"/>
                <w:lang w:val="en-GB"/>
              </w:rPr>
              <w:t>All staff and are expected to demonstrate a commitment to safeguarding the welfare of all children and adults who may be vulnerable, who are involved with and/or visit the Cathedral. You will be required to understand and follow our policies and procedures including reporting concerns, undertake designated safeguarding training, diligently perform safeguarding duties specific to your role and follow good practice in relation to your own behaviour and conduct.</w:t>
            </w:r>
          </w:p>
          <w:p w14:paraId="54025851" w14:textId="77777777" w:rsidR="00D36E32" w:rsidRPr="00676246" w:rsidRDefault="00D36E32" w:rsidP="00DF4F19">
            <w:pPr>
              <w:spacing w:after="160" w:line="288" w:lineRule="auto"/>
              <w:jc w:val="both"/>
              <w:rPr>
                <w:rFonts w:ascii="Trebuchet MS" w:hAnsi="Trebuchet MS"/>
                <w:sz w:val="20"/>
                <w:szCs w:val="20"/>
                <w:lang w:val="en-GB"/>
              </w:rPr>
            </w:pPr>
          </w:p>
        </w:tc>
      </w:tr>
      <w:tr w:rsidR="00DF4F19" w14:paraId="6BA83315" w14:textId="77777777" w:rsidTr="00DF4F19">
        <w:tc>
          <w:tcPr>
            <w:tcW w:w="10456" w:type="dxa"/>
          </w:tcPr>
          <w:p w14:paraId="0DFD5FF8" w14:textId="006E48A4" w:rsidR="00233CB4" w:rsidRPr="00872E48" w:rsidRDefault="00233CB4" w:rsidP="00233CB4">
            <w:pPr>
              <w:jc w:val="both"/>
              <w:rPr>
                <w:rFonts w:ascii="Trebuchet MS" w:hAnsi="Trebuchet MS"/>
                <w:b/>
                <w:bCs/>
                <w:color w:val="4E7BBF" w:themeColor="accent1" w:themeTint="99"/>
                <w:sz w:val="20"/>
                <w:szCs w:val="20"/>
                <w:lang w:val="en-GB"/>
              </w:rPr>
            </w:pPr>
            <w:r w:rsidRPr="00872E48">
              <w:rPr>
                <w:rFonts w:ascii="Mosquito Pro" w:eastAsia="Times New Roman" w:hAnsi="Mosquito Pro" w:cstheme="minorHAnsi"/>
                <w:b/>
                <w:bCs/>
                <w:color w:val="4E7BBF" w:themeColor="accent1" w:themeTint="99"/>
                <w:sz w:val="32"/>
                <w:szCs w:val="32"/>
              </w:rPr>
              <w:t>HEALTH AND SAFETY</w:t>
            </w:r>
          </w:p>
          <w:p w14:paraId="4DE460F0" w14:textId="77777777" w:rsidR="00233CB4" w:rsidRDefault="00233CB4" w:rsidP="00233CB4">
            <w:pPr>
              <w:jc w:val="both"/>
              <w:rPr>
                <w:rFonts w:ascii="Trebuchet MS" w:hAnsi="Trebuchet MS"/>
                <w:sz w:val="20"/>
                <w:szCs w:val="20"/>
                <w:lang w:val="en-GB"/>
              </w:rPr>
            </w:pPr>
          </w:p>
          <w:p w14:paraId="3A5146D3" w14:textId="4C575854"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5ECFF99F" w14:textId="77777777" w:rsidR="00D36E32" w:rsidRPr="00DF4F19" w:rsidRDefault="00D36E32" w:rsidP="00DF4F19">
            <w:pPr>
              <w:spacing w:after="160" w:line="288" w:lineRule="auto"/>
              <w:jc w:val="both"/>
              <w:rPr>
                <w:rFonts w:ascii="Trebuchet MS" w:hAnsi="Trebuchet MS"/>
                <w:sz w:val="22"/>
                <w:szCs w:val="22"/>
                <w:lang w:val="en-GB"/>
              </w:rPr>
            </w:pPr>
          </w:p>
        </w:tc>
      </w:tr>
      <w:tr w:rsidR="00DF4F19" w14:paraId="50745A01" w14:textId="77777777" w:rsidTr="00DF4F19">
        <w:tc>
          <w:tcPr>
            <w:tcW w:w="10456" w:type="dxa"/>
          </w:tcPr>
          <w:p w14:paraId="4C199189" w14:textId="15033BB9" w:rsidR="00233CB4" w:rsidRPr="00872E48" w:rsidRDefault="00233CB4" w:rsidP="00233CB4">
            <w:pPr>
              <w:jc w:val="both"/>
              <w:rPr>
                <w:rFonts w:ascii="Trebuchet MS" w:hAnsi="Trebuchet MS"/>
                <w:b/>
                <w:bCs/>
                <w:color w:val="4E7BBF" w:themeColor="accent1" w:themeTint="99"/>
                <w:sz w:val="20"/>
                <w:szCs w:val="20"/>
                <w:lang w:val="en-GB"/>
              </w:rPr>
            </w:pPr>
            <w:r w:rsidRPr="00872E48">
              <w:rPr>
                <w:rFonts w:ascii="Mosquito Pro" w:eastAsia="Times New Roman" w:hAnsi="Mosquito Pro" w:cstheme="minorHAnsi"/>
                <w:b/>
                <w:bCs/>
                <w:color w:val="4E7BBF" w:themeColor="accent1" w:themeTint="99"/>
                <w:sz w:val="32"/>
                <w:szCs w:val="32"/>
              </w:rPr>
              <w:t>EQUALITY, DIVERSITY AND INCLUSION</w:t>
            </w:r>
          </w:p>
          <w:p w14:paraId="5E06E4F5" w14:textId="77777777" w:rsidR="00DF4F19" w:rsidRDefault="00DF4F19" w:rsidP="00DF4F19">
            <w:pPr>
              <w:jc w:val="both"/>
              <w:rPr>
                <w:rFonts w:ascii="Trebuchet MS" w:eastAsia="Times New Roman" w:hAnsi="Trebuchet MS" w:cstheme="minorHAnsi"/>
                <w:color w:val="000000"/>
              </w:rPr>
            </w:pPr>
          </w:p>
          <w:p w14:paraId="792A4608" w14:textId="77777777" w:rsidR="00233CB4" w:rsidRDefault="00233CB4" w:rsidP="00DF4F19">
            <w:pPr>
              <w:jc w:val="both"/>
              <w:rPr>
                <w:rFonts w:ascii="Trebuchet MS" w:eastAsia="Times New Roman" w:hAnsi="Trebuchet MS" w:cstheme="minorHAnsi"/>
                <w:color w:val="000000"/>
              </w:rPr>
            </w:pPr>
          </w:p>
          <w:p w14:paraId="498A6D62" w14:textId="77777777" w:rsidR="00DF4F19" w:rsidRPr="0012107F" w:rsidRDefault="00DF4F19" w:rsidP="00DF4F19">
            <w:pPr>
              <w:jc w:val="both"/>
              <w:rPr>
                <w:rFonts w:ascii="Trebuchet MS" w:hAnsi="Trebuchet MS"/>
                <w:sz w:val="20"/>
                <w:szCs w:val="20"/>
                <w:lang w:val="en-GB"/>
              </w:rPr>
            </w:pPr>
            <w:r w:rsidRPr="0012107F">
              <w:rPr>
                <w:rFonts w:ascii="Trebuchet MS" w:hAnsi="Trebuchet MS"/>
                <w:sz w:val="20"/>
                <w:szCs w:val="20"/>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5E933565" w14:textId="77777777" w:rsidR="00DF4F19" w:rsidRDefault="00DF4F19" w:rsidP="00DF4F19">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1383731C" w14:textId="6D0EA8E0" w:rsidR="005A20B8" w:rsidRPr="00DF4F19" w:rsidRDefault="00525D09" w:rsidP="00DF4F19">
      <w:pPr>
        <w:pStyle w:val="Heading1"/>
        <w:jc w:val="center"/>
        <w:rPr>
          <w:rFonts w:ascii="Mosquito Pro" w:hAnsi="Mosquito Pro"/>
          <w:caps w:val="0"/>
          <w:lang w:val="en-GB"/>
        </w:rPr>
      </w:pPr>
      <w:r>
        <w:rPr>
          <w:lang w:val="en-GB"/>
        </w:rPr>
        <w:br w:type="page"/>
      </w:r>
    </w:p>
    <w:p w14:paraId="34E3BC4F" w14:textId="174FD798" w:rsidR="00DF78BC" w:rsidRDefault="00400917" w:rsidP="00400917">
      <w:pPr>
        <w:jc w:val="center"/>
        <w:rPr>
          <w:lang w:val="en-GB"/>
        </w:rPr>
      </w:pPr>
      <w:r>
        <w:rPr>
          <w:rFonts w:ascii="Mosquito Pro" w:hAnsi="Mosquito Pro"/>
          <w:b/>
          <w:bCs/>
          <w:color w:val="0080A3"/>
          <w:sz w:val="32"/>
          <w:szCs w:val="32"/>
        </w:rPr>
        <w:lastRenderedPageBreak/>
        <w:t>WORKING FOR US</w:t>
      </w:r>
    </w:p>
    <w:p w14:paraId="1FBBF2F3" w14:textId="66717E3A" w:rsidR="00DF78BC" w:rsidRPr="00872E48" w:rsidRDefault="00DF78BC" w:rsidP="00233CB4">
      <w:pPr>
        <w:rPr>
          <w:rFonts w:ascii="Mosquito Pro" w:hAnsi="Mosquito Pro"/>
          <w:b/>
          <w:bCs/>
          <w:caps/>
          <w:color w:val="4E7BBF" w:themeColor="accent1" w:themeTint="99"/>
          <w:sz w:val="32"/>
          <w:szCs w:val="32"/>
        </w:rPr>
      </w:pPr>
      <w:r w:rsidRPr="00872E48">
        <w:rPr>
          <w:rFonts w:ascii="Mosquito Pro" w:hAnsi="Mosquito Pro"/>
          <w:b/>
          <w:bCs/>
          <w:color w:val="4E7BBF" w:themeColor="accent1" w:themeTint="99"/>
          <w:sz w:val="32"/>
          <w:szCs w:val="32"/>
        </w:rPr>
        <w:t>Salary</w:t>
      </w:r>
    </w:p>
    <w:p w14:paraId="08641C5D" w14:textId="517BAFD9"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salary for this role is</w:t>
      </w:r>
      <w:r w:rsidR="00400917" w:rsidRPr="00400917">
        <w:rPr>
          <w:rFonts w:ascii="Trebuchet MS" w:hAnsi="Trebuchet MS"/>
          <w:sz w:val="20"/>
          <w:szCs w:val="20"/>
          <w:lang w:val="en-GB"/>
        </w:rPr>
        <w:t xml:space="preserve"> circa </w:t>
      </w:r>
      <w:r w:rsidR="00872E48">
        <w:rPr>
          <w:rFonts w:ascii="Trebuchet MS" w:hAnsi="Trebuchet MS"/>
          <w:sz w:val="20"/>
          <w:szCs w:val="20"/>
          <w:lang w:val="en-GB"/>
        </w:rPr>
        <w:t>£33,000 to £35,000</w:t>
      </w:r>
      <w:r w:rsidRPr="00400917">
        <w:rPr>
          <w:rFonts w:ascii="Trebuchet MS" w:hAnsi="Trebuchet MS"/>
          <w:sz w:val="20"/>
          <w:szCs w:val="20"/>
          <w:lang w:val="en-GB"/>
        </w:rPr>
        <w:t xml:space="preserve"> per annum</w:t>
      </w:r>
      <w:r w:rsidR="00CF379B" w:rsidRPr="00400917">
        <w:rPr>
          <w:rFonts w:ascii="Trebuchet MS" w:hAnsi="Trebuchet MS"/>
          <w:sz w:val="20"/>
          <w:szCs w:val="20"/>
          <w:lang w:val="en-GB"/>
        </w:rPr>
        <w:t>.</w:t>
      </w:r>
    </w:p>
    <w:p w14:paraId="7D43C42B" w14:textId="57984BA6" w:rsidR="00400917" w:rsidRPr="00872E48" w:rsidRDefault="00400917" w:rsidP="00DF78BC">
      <w:pPr>
        <w:rPr>
          <w:rFonts w:ascii="Trebuchet MS" w:hAnsi="Trebuchet MS"/>
          <w:b/>
          <w:bCs/>
          <w:color w:val="4E7BBF" w:themeColor="accent1" w:themeTint="99"/>
          <w:sz w:val="22"/>
          <w:szCs w:val="22"/>
          <w:lang w:val="en-GB"/>
        </w:rPr>
      </w:pPr>
      <w:r w:rsidRPr="00872E48">
        <w:rPr>
          <w:rFonts w:ascii="Mosquito Pro" w:hAnsi="Mosquito Pro"/>
          <w:b/>
          <w:bCs/>
          <w:color w:val="4E7BBF" w:themeColor="accent1" w:themeTint="99"/>
          <w:sz w:val="32"/>
          <w:szCs w:val="32"/>
        </w:rPr>
        <w:t>Working Pattern</w:t>
      </w:r>
    </w:p>
    <w:p w14:paraId="49BAE057" w14:textId="1A331775" w:rsidR="00DF78BC" w:rsidRPr="0018663C" w:rsidRDefault="00DF78BC" w:rsidP="00DF78BC">
      <w:pPr>
        <w:rPr>
          <w:rFonts w:ascii="Trebuchet MS" w:hAnsi="Trebuchet MS"/>
          <w:sz w:val="20"/>
          <w:szCs w:val="20"/>
          <w:lang w:val="en-GB"/>
        </w:rPr>
      </w:pPr>
      <w:r w:rsidRPr="0018663C">
        <w:rPr>
          <w:rFonts w:ascii="Trebuchet MS" w:hAnsi="Trebuchet MS"/>
          <w:sz w:val="20"/>
          <w:szCs w:val="20"/>
          <w:lang w:val="en-GB"/>
        </w:rPr>
        <w:t xml:space="preserve">The role is </w:t>
      </w:r>
      <w:r w:rsidR="00C6395E" w:rsidRPr="0018663C">
        <w:rPr>
          <w:rFonts w:ascii="Trebuchet MS" w:eastAsia="Calibri" w:hAnsi="Trebuchet MS" w:cstheme="minorHAnsi"/>
          <w:sz w:val="20"/>
          <w:szCs w:val="20"/>
        </w:rPr>
        <w:t xml:space="preserve">35 hours, Flexibility required across seven days, to include regular evening and weekend working.  Accessible by telephone </w:t>
      </w:r>
      <w:proofErr w:type="gramStart"/>
      <w:r w:rsidR="00C6395E" w:rsidRPr="0018663C">
        <w:rPr>
          <w:rFonts w:ascii="Trebuchet MS" w:eastAsia="Calibri" w:hAnsi="Trebuchet MS" w:cstheme="minorHAnsi"/>
          <w:sz w:val="20"/>
          <w:szCs w:val="20"/>
        </w:rPr>
        <w:t>out</w:t>
      </w:r>
      <w:proofErr w:type="gramEnd"/>
      <w:r w:rsidR="00C6395E" w:rsidRPr="0018663C">
        <w:rPr>
          <w:rFonts w:ascii="Trebuchet MS" w:eastAsia="Calibri" w:hAnsi="Trebuchet MS" w:cstheme="minorHAnsi"/>
          <w:sz w:val="20"/>
          <w:szCs w:val="20"/>
        </w:rPr>
        <w:t xml:space="preserve"> of hours.  </w:t>
      </w:r>
    </w:p>
    <w:p w14:paraId="213D5222" w14:textId="77777777" w:rsidR="00DF78BC" w:rsidRPr="00872E48" w:rsidRDefault="00DF78BC" w:rsidP="00400917">
      <w:pPr>
        <w:rPr>
          <w:rFonts w:ascii="Mosquito Pro" w:hAnsi="Mosquito Pro"/>
          <w:b/>
          <w:bCs/>
          <w:caps/>
          <w:color w:val="4E7BBF" w:themeColor="accent1" w:themeTint="99"/>
          <w:sz w:val="32"/>
          <w:szCs w:val="32"/>
          <w:lang w:val="en-GB"/>
        </w:rPr>
      </w:pPr>
      <w:r w:rsidRPr="00872E48">
        <w:rPr>
          <w:rFonts w:ascii="Mosquito Pro" w:hAnsi="Mosquito Pro"/>
          <w:b/>
          <w:bCs/>
          <w:color w:val="4E7BBF" w:themeColor="accent1" w:themeTint="99"/>
          <w:sz w:val="32"/>
          <w:szCs w:val="32"/>
          <w:lang w:val="en-GB"/>
        </w:rPr>
        <w:t>Annual Holidays</w:t>
      </w:r>
    </w:p>
    <w:p w14:paraId="4884A4BD" w14:textId="1B61DB0D"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w:t>
      </w:r>
      <w:r w:rsidR="00872E48">
        <w:rPr>
          <w:rFonts w:ascii="Trebuchet MS" w:hAnsi="Trebuchet MS"/>
          <w:sz w:val="20"/>
          <w:szCs w:val="20"/>
          <w:lang w:val="en-GB"/>
        </w:rPr>
        <w:t xml:space="preserve"> </w:t>
      </w:r>
      <w:r w:rsidRPr="00400917">
        <w:rPr>
          <w:rFonts w:ascii="Trebuchet MS" w:hAnsi="Trebuchet MS"/>
          <w:sz w:val="20"/>
          <w:szCs w:val="20"/>
          <w:lang w:val="en-GB"/>
        </w:rPr>
        <w:t>holiday entitlement is 25 days per annum plus 8 public holidays. If a member of staff is required to work on a public holiday, they will be entitled to the equivalent time off on an alternative day, to be agreed with their Line Manager.</w:t>
      </w:r>
    </w:p>
    <w:p w14:paraId="23B0BDF4" w14:textId="77777777" w:rsidR="00DF78BC" w:rsidRPr="00872E48" w:rsidRDefault="00DF78BC" w:rsidP="00400917">
      <w:pPr>
        <w:rPr>
          <w:rFonts w:ascii="Mosquito Pro" w:hAnsi="Mosquito Pro"/>
          <w:b/>
          <w:bCs/>
          <w:caps/>
          <w:color w:val="4E7BBF" w:themeColor="accent1" w:themeTint="99"/>
          <w:sz w:val="32"/>
          <w:szCs w:val="32"/>
          <w:lang w:val="en-GB"/>
        </w:rPr>
      </w:pPr>
      <w:r w:rsidRPr="00872E48">
        <w:rPr>
          <w:rFonts w:ascii="Mosquito Pro" w:hAnsi="Mosquito Pro"/>
          <w:b/>
          <w:bCs/>
          <w:color w:val="4E7BBF" w:themeColor="accent1" w:themeTint="99"/>
          <w:sz w:val="32"/>
          <w:szCs w:val="32"/>
          <w:lang w:val="en-GB"/>
        </w:rPr>
        <w:t>Pension Scheme</w:t>
      </w:r>
    </w:p>
    <w:p w14:paraId="4E740492" w14:textId="3DA5CC24" w:rsidR="00DF78BC" w:rsidRPr="00400917" w:rsidRDefault="00DF78BC" w:rsidP="00D56260">
      <w:pPr>
        <w:jc w:val="both"/>
        <w:rPr>
          <w:rFonts w:ascii="Trebuchet MS" w:hAnsi="Trebuchet MS"/>
          <w:sz w:val="20"/>
          <w:szCs w:val="20"/>
          <w:lang w:val="en-GB"/>
        </w:rPr>
      </w:pPr>
      <w:r w:rsidRPr="00400917">
        <w:rPr>
          <w:rFonts w:ascii="Trebuchet MS" w:hAnsi="Trebuchet MS"/>
          <w:sz w:val="20"/>
          <w:szCs w:val="20"/>
          <w:lang w:val="en-GB"/>
        </w:rPr>
        <w:t xml:space="preserve">All eligible members of staff will be automatically enrolled in accordance with the legislation, to the occupational Staff Pension Scheme. </w:t>
      </w:r>
      <w:r w:rsidR="002574F7" w:rsidRPr="00400917">
        <w:rPr>
          <w:rFonts w:ascii="Trebuchet MS" w:hAnsi="Trebuchet MS"/>
          <w:sz w:val="20"/>
          <w:szCs w:val="20"/>
          <w:lang w:val="en-GB"/>
        </w:rPr>
        <w:t>Salisbury Cathedral</w:t>
      </w:r>
      <w:r w:rsidRPr="00400917">
        <w:rPr>
          <w:rFonts w:ascii="Trebuchet MS" w:hAnsi="Trebuchet MS"/>
          <w:sz w:val="20"/>
          <w:szCs w:val="20"/>
          <w:lang w:val="en-GB"/>
        </w:rPr>
        <w:t xml:space="preserve"> will contribute to a contributory pension scheme and automatic enrolment will be made unless the employee chooses to opt out. </w:t>
      </w:r>
    </w:p>
    <w:p w14:paraId="53E02117" w14:textId="77777777" w:rsidR="00DF78BC" w:rsidRPr="00872E48" w:rsidRDefault="00DF78BC" w:rsidP="00400917">
      <w:pPr>
        <w:rPr>
          <w:rFonts w:ascii="Mosquito Pro" w:hAnsi="Mosquito Pro"/>
          <w:b/>
          <w:bCs/>
          <w:caps/>
          <w:color w:val="4E7BBF" w:themeColor="accent1" w:themeTint="99"/>
          <w:sz w:val="32"/>
          <w:szCs w:val="32"/>
          <w:lang w:val="en-GB"/>
        </w:rPr>
      </w:pPr>
      <w:r w:rsidRPr="00872E48">
        <w:rPr>
          <w:rFonts w:ascii="Mosquito Pro" w:hAnsi="Mosquito Pro"/>
          <w:b/>
          <w:bCs/>
          <w:color w:val="4E7BBF" w:themeColor="accent1" w:themeTint="99"/>
          <w:sz w:val="32"/>
          <w:szCs w:val="32"/>
          <w:lang w:val="en-GB"/>
        </w:rPr>
        <w:t>Staff Discount</w:t>
      </w:r>
    </w:p>
    <w:p w14:paraId="6F42D76D" w14:textId="77777777" w:rsidR="00CF379B" w:rsidRPr="00400917" w:rsidRDefault="00E07EC5" w:rsidP="00D56260">
      <w:pPr>
        <w:jc w:val="both"/>
        <w:rPr>
          <w:rFonts w:ascii="Trebuchet MS" w:hAnsi="Trebuchet MS"/>
          <w:sz w:val="20"/>
          <w:szCs w:val="20"/>
          <w:lang w:val="en-GB"/>
        </w:rPr>
      </w:pPr>
      <w:r w:rsidRPr="00400917">
        <w:rPr>
          <w:rFonts w:ascii="Trebuchet MS" w:hAnsi="Trebuchet MS"/>
          <w:noProof/>
          <w:color w:val="auto"/>
          <w:sz w:val="20"/>
          <w:szCs w:val="20"/>
          <w:lang w:val="en-GB"/>
        </w:rPr>
        <w:drawing>
          <wp:anchor distT="0" distB="0" distL="114300" distR="114300" simplePos="0" relativeHeight="251658240" behindDoc="1" locked="0" layoutInCell="1" allowOverlap="1" wp14:anchorId="4A645966" wp14:editId="06C681F0">
            <wp:simplePos x="0" y="0"/>
            <wp:positionH relativeFrom="column">
              <wp:posOffset>4728437</wp:posOffset>
            </wp:positionH>
            <wp:positionV relativeFrom="paragraph">
              <wp:posOffset>752949</wp:posOffset>
            </wp:positionV>
            <wp:extent cx="2453555" cy="3247769"/>
            <wp:effectExtent l="0" t="0" r="4445"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761" cy="3254660"/>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400917">
        <w:rPr>
          <w:rFonts w:ascii="Trebuchet MS" w:hAnsi="Trebuchet MS"/>
          <w:sz w:val="20"/>
          <w:szCs w:val="20"/>
          <w:lang w:val="en-GB"/>
        </w:rPr>
        <w:t xml:space="preserve">All </w:t>
      </w:r>
      <w:r w:rsidR="00CF379B" w:rsidRPr="00400917">
        <w:rPr>
          <w:rFonts w:ascii="Trebuchet MS" w:hAnsi="Trebuchet MS"/>
          <w:sz w:val="20"/>
          <w:szCs w:val="20"/>
          <w:lang w:val="en-GB"/>
        </w:rPr>
        <w:t>staff</w:t>
      </w:r>
      <w:r w:rsidR="00DF78BC" w:rsidRPr="00400917">
        <w:rPr>
          <w:rFonts w:ascii="Trebuchet MS" w:hAnsi="Trebuchet MS"/>
          <w:sz w:val="20"/>
          <w:szCs w:val="20"/>
          <w:lang w:val="en-GB"/>
        </w:rPr>
        <w:t xml:space="preserve"> receive a </w:t>
      </w:r>
      <w:r w:rsidR="00CF379B" w:rsidRPr="00400917">
        <w:rPr>
          <w:rFonts w:ascii="Trebuchet MS" w:hAnsi="Trebuchet MS"/>
          <w:sz w:val="20"/>
          <w:szCs w:val="20"/>
          <w:lang w:val="en-GB"/>
        </w:rPr>
        <w:t>20</w:t>
      </w:r>
      <w:r w:rsidR="00DF78BC" w:rsidRPr="00400917">
        <w:rPr>
          <w:rFonts w:ascii="Trebuchet MS" w:hAnsi="Trebuchet MS"/>
          <w:sz w:val="20"/>
          <w:szCs w:val="20"/>
          <w:lang w:val="en-GB"/>
        </w:rPr>
        <w:t xml:space="preserve">% discount on purchases from the </w:t>
      </w:r>
      <w:r w:rsidR="00CF379B" w:rsidRPr="00400917">
        <w:rPr>
          <w:rFonts w:ascii="Trebuchet MS" w:hAnsi="Trebuchet MS"/>
          <w:sz w:val="20"/>
          <w:szCs w:val="20"/>
          <w:lang w:val="en-GB"/>
        </w:rPr>
        <w:t>Cathedral</w:t>
      </w:r>
      <w:r w:rsidR="00DF78BC" w:rsidRPr="00400917">
        <w:rPr>
          <w:rFonts w:ascii="Trebuchet MS" w:hAnsi="Trebuchet MS"/>
          <w:sz w:val="20"/>
          <w:szCs w:val="20"/>
          <w:lang w:val="en-GB"/>
        </w:rPr>
        <w:t xml:space="preserve"> Shop and </w:t>
      </w:r>
      <w:r w:rsidR="00CF379B" w:rsidRPr="00400917">
        <w:rPr>
          <w:rFonts w:ascii="Trebuchet MS" w:hAnsi="Trebuchet MS"/>
          <w:sz w:val="20"/>
          <w:szCs w:val="20"/>
          <w:lang w:val="en-GB"/>
        </w:rPr>
        <w:t xml:space="preserve">Refectory. </w:t>
      </w:r>
      <w:r w:rsidR="00DF78BC" w:rsidRPr="00400917">
        <w:rPr>
          <w:rFonts w:ascii="Trebuchet MS" w:hAnsi="Trebuchet MS"/>
          <w:sz w:val="20"/>
          <w:szCs w:val="20"/>
          <w:lang w:val="en-GB"/>
        </w:rPr>
        <w:t xml:space="preserve"> </w:t>
      </w:r>
    </w:p>
    <w:p w14:paraId="68D5E630" w14:textId="29C1B17E" w:rsidR="00CF379B" w:rsidRPr="00400917" w:rsidRDefault="00CF379B" w:rsidP="00D56260">
      <w:pPr>
        <w:jc w:val="both"/>
        <w:rPr>
          <w:rFonts w:ascii="Trebuchet MS" w:hAnsi="Trebuchet MS"/>
          <w:sz w:val="20"/>
          <w:szCs w:val="20"/>
          <w:lang w:val="en-GB"/>
        </w:rPr>
      </w:pPr>
      <w:r w:rsidRPr="00400917">
        <w:rPr>
          <w:rFonts w:ascii="Trebuchet MS" w:hAnsi="Trebuchet MS"/>
          <w:sz w:val="20"/>
          <w:szCs w:val="20"/>
          <w:lang w:val="en-GB"/>
        </w:rPr>
        <w:t>Staff have access to an Employee Assistance Programme and Life Assurance scheme.</w:t>
      </w:r>
    </w:p>
    <w:p w14:paraId="4FB85CA7" w14:textId="77777777" w:rsidR="00DF78BC" w:rsidRPr="00872E48" w:rsidRDefault="00DF78BC" w:rsidP="00400917">
      <w:pPr>
        <w:rPr>
          <w:rFonts w:ascii="Mosquito Pro" w:hAnsi="Mosquito Pro"/>
          <w:b/>
          <w:bCs/>
          <w:caps/>
          <w:color w:val="4E7BBF" w:themeColor="accent1" w:themeTint="99"/>
          <w:sz w:val="32"/>
          <w:szCs w:val="32"/>
          <w:lang w:val="en-GB"/>
        </w:rPr>
      </w:pPr>
      <w:r w:rsidRPr="00872E48">
        <w:rPr>
          <w:rFonts w:ascii="Mosquito Pro" w:hAnsi="Mosquito Pro"/>
          <w:b/>
          <w:bCs/>
          <w:color w:val="4E7BBF" w:themeColor="accent1" w:themeTint="99"/>
          <w:sz w:val="32"/>
          <w:szCs w:val="32"/>
          <w:lang w:val="en-GB"/>
        </w:rPr>
        <w:t>Parking</w:t>
      </w:r>
    </w:p>
    <w:p w14:paraId="6EC748AF" w14:textId="2B545DD1" w:rsidR="00980AF9" w:rsidRPr="00400917" w:rsidRDefault="00CF379B" w:rsidP="00DF78BC">
      <w:pPr>
        <w:rPr>
          <w:rFonts w:ascii="Trebuchet MS" w:hAnsi="Trebuchet MS"/>
          <w:noProof/>
          <w:color w:val="auto"/>
          <w:sz w:val="20"/>
          <w:szCs w:val="20"/>
          <w:lang w:val="en-GB"/>
        </w:rPr>
      </w:pPr>
      <w:r w:rsidRPr="00400917">
        <w:rPr>
          <w:rFonts w:ascii="Trebuchet MS" w:hAnsi="Trebuchet MS"/>
          <w:sz w:val="20"/>
          <w:szCs w:val="20"/>
          <w:lang w:val="en-GB"/>
        </w:rPr>
        <w:t>Subsidised car parking is available in Salisbury Cathedral Close</w:t>
      </w:r>
      <w:r w:rsidR="00DF78BC" w:rsidRPr="00400917">
        <w:rPr>
          <w:rFonts w:ascii="Trebuchet MS" w:hAnsi="Trebuchet MS"/>
          <w:sz w:val="20"/>
          <w:szCs w:val="20"/>
          <w:lang w:val="en-GB"/>
        </w:rPr>
        <w:t>.</w:t>
      </w:r>
      <w:r w:rsidR="00E07EC5" w:rsidRPr="00400917">
        <w:rPr>
          <w:rFonts w:ascii="Trebuchet MS" w:hAnsi="Trebuchet MS"/>
          <w:noProof/>
          <w:color w:val="auto"/>
          <w:sz w:val="20"/>
          <w:szCs w:val="20"/>
          <w:lang w:val="en-GB"/>
        </w:rPr>
        <w:t xml:space="preserve"> </w:t>
      </w:r>
    </w:p>
    <w:p w14:paraId="6E3C4F7E" w14:textId="77777777"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1AC28099" w14:textId="778A9EAE" w:rsidR="00980AF9" w:rsidRPr="00400917" w:rsidRDefault="00980AF9" w:rsidP="00400917">
      <w:pPr>
        <w:jc w:val="center"/>
        <w:rPr>
          <w:rFonts w:ascii="Mosquito Pro" w:hAnsi="Mosquito Pro"/>
          <w:b/>
          <w:bCs/>
          <w:noProof/>
          <w:sz w:val="32"/>
          <w:szCs w:val="32"/>
          <w:lang w:val="en-GB"/>
        </w:rPr>
      </w:pPr>
      <w:r w:rsidRPr="00400917">
        <w:rPr>
          <w:rFonts w:ascii="Mosquito Pro" w:hAnsi="Mosquito Pro"/>
          <w:b/>
          <w:bCs/>
          <w:noProof/>
          <w:sz w:val="32"/>
          <w:szCs w:val="32"/>
          <w:lang w:val="en-GB"/>
        </w:rPr>
        <w:lastRenderedPageBreak/>
        <w:t>H</w:t>
      </w:r>
      <w:r w:rsidR="00400917">
        <w:rPr>
          <w:rFonts w:ascii="Mosquito Pro" w:hAnsi="Mosquito Pro"/>
          <w:b/>
          <w:bCs/>
          <w:noProof/>
          <w:sz w:val="32"/>
          <w:szCs w:val="32"/>
          <w:lang w:val="en-GB"/>
        </w:rPr>
        <w:t>OW TO APPLY</w:t>
      </w:r>
    </w:p>
    <w:p w14:paraId="32CC2FBF" w14:textId="77777777" w:rsidR="00980AF9" w:rsidRDefault="00980AF9" w:rsidP="00980AF9">
      <w:pPr>
        <w:rPr>
          <w:lang w:val="en-GB"/>
        </w:rPr>
      </w:pPr>
    </w:p>
    <w:p w14:paraId="0CCE9710" w14:textId="67D3FC2C" w:rsidR="002574F7" w:rsidRPr="00400917" w:rsidRDefault="0047299C" w:rsidP="0047299C">
      <w:pPr>
        <w:rPr>
          <w:rStyle w:val="Hyperlink"/>
          <w:rFonts w:ascii="Trebuchet MS" w:hAnsi="Trebuchet MS"/>
          <w:color w:val="auto"/>
          <w:sz w:val="22"/>
          <w:szCs w:val="22"/>
          <w:u w:val="none"/>
          <w:lang w:val="en-GB"/>
        </w:rPr>
      </w:pPr>
      <w:r w:rsidRPr="000469CF">
        <w:rPr>
          <w:rFonts w:ascii="Trebuchet MS" w:hAnsi="Trebuchet MS"/>
          <w:sz w:val="22"/>
          <w:szCs w:val="22"/>
          <w:lang w:val="en-GB"/>
        </w:rPr>
        <w:t>If you would like to have an informal discussion about the role</w:t>
      </w:r>
      <w:r w:rsidR="000469CF" w:rsidRPr="000469CF">
        <w:rPr>
          <w:rFonts w:ascii="Trebuchet MS" w:hAnsi="Trebuchet MS"/>
          <w:sz w:val="22"/>
          <w:szCs w:val="22"/>
          <w:lang w:val="en-GB"/>
        </w:rPr>
        <w:t xml:space="preserve">, </w:t>
      </w:r>
      <w:r w:rsidRPr="000469CF">
        <w:rPr>
          <w:rFonts w:ascii="Trebuchet MS" w:hAnsi="Trebuchet MS"/>
          <w:sz w:val="22"/>
          <w:szCs w:val="22"/>
          <w:lang w:val="en-GB"/>
        </w:rPr>
        <w:t>please</w:t>
      </w:r>
      <w:r w:rsidR="002574F7" w:rsidRPr="000469CF">
        <w:rPr>
          <w:rFonts w:ascii="Trebuchet MS" w:hAnsi="Trebuchet MS"/>
          <w:sz w:val="22"/>
          <w:szCs w:val="22"/>
          <w:lang w:val="en-GB"/>
        </w:rPr>
        <w:t xml:space="preserve"> </w:t>
      </w:r>
      <w:r w:rsidRPr="000469CF">
        <w:rPr>
          <w:rFonts w:ascii="Trebuchet MS" w:hAnsi="Trebuchet MS"/>
          <w:sz w:val="22"/>
          <w:szCs w:val="22"/>
          <w:lang w:val="en-GB"/>
        </w:rPr>
        <w:t xml:space="preserve">contact Nicola Stafford </w:t>
      </w:r>
      <w:r w:rsidR="002574F7" w:rsidRPr="000469CF">
        <w:rPr>
          <w:rFonts w:ascii="Trebuchet MS" w:hAnsi="Trebuchet MS"/>
          <w:sz w:val="22"/>
          <w:szCs w:val="22"/>
          <w:lang w:val="en-GB"/>
        </w:rPr>
        <w:t>– H</w:t>
      </w:r>
      <w:r w:rsidR="000469CF" w:rsidRPr="000469CF">
        <w:rPr>
          <w:rFonts w:ascii="Trebuchet MS" w:hAnsi="Trebuchet MS"/>
          <w:sz w:val="22"/>
          <w:szCs w:val="22"/>
          <w:lang w:val="en-GB"/>
        </w:rPr>
        <w:t>ead of Human Resources</w:t>
      </w:r>
      <w:r w:rsidR="000469CF">
        <w:rPr>
          <w:rFonts w:ascii="Trebuchet MS" w:hAnsi="Trebuchet MS"/>
          <w:sz w:val="22"/>
          <w:szCs w:val="22"/>
          <w:lang w:val="en-GB"/>
        </w:rPr>
        <w:t xml:space="preserve"> - </w:t>
      </w:r>
      <w:r w:rsidR="000469CF" w:rsidRPr="000469CF">
        <w:rPr>
          <w:rFonts w:ascii="Trebuchet MS" w:hAnsi="Trebuchet MS"/>
          <w:sz w:val="22"/>
          <w:szCs w:val="22"/>
          <w:lang w:val="en-GB"/>
        </w:rPr>
        <w:t>in the first instance s</w:t>
      </w:r>
      <w:r w:rsidR="00A05B74" w:rsidRPr="000469CF">
        <w:rPr>
          <w:rFonts w:ascii="Trebuchet MS" w:hAnsi="Trebuchet MS"/>
          <w:sz w:val="22"/>
          <w:szCs w:val="22"/>
          <w:lang w:val="en-GB"/>
        </w:rPr>
        <w:t>o this can be arranged</w:t>
      </w:r>
      <w:r w:rsidR="002574F7" w:rsidRPr="000469CF">
        <w:rPr>
          <w:rFonts w:ascii="Trebuchet MS" w:hAnsi="Trebuchet MS"/>
          <w:sz w:val="22"/>
          <w:szCs w:val="22"/>
          <w:lang w:val="en-GB"/>
        </w:rPr>
        <w:t xml:space="preserve"> – </w:t>
      </w:r>
      <w:hyperlink r:id="rId11" w:history="1">
        <w:r w:rsidR="002574F7" w:rsidRPr="000469CF">
          <w:rPr>
            <w:rStyle w:val="Hyperlink"/>
            <w:rFonts w:ascii="Trebuchet MS" w:hAnsi="Trebuchet MS"/>
            <w:color w:val="0070C0"/>
            <w:sz w:val="22"/>
            <w:szCs w:val="22"/>
            <w:lang w:val="en-GB"/>
          </w:rPr>
          <w:t>n.stafford@salcath.co.uk</w:t>
        </w:r>
      </w:hyperlink>
      <w:r w:rsidR="00400917" w:rsidRPr="000469CF">
        <w:rPr>
          <w:rStyle w:val="Hyperlink"/>
          <w:rFonts w:ascii="Trebuchet MS" w:hAnsi="Trebuchet MS"/>
          <w:color w:val="auto"/>
          <w:sz w:val="22"/>
          <w:szCs w:val="22"/>
          <w:lang w:val="en-GB"/>
        </w:rPr>
        <w:t>.</w:t>
      </w:r>
      <w:r w:rsidR="00400917" w:rsidRPr="00041680">
        <w:rPr>
          <w:rStyle w:val="Hyperlink"/>
          <w:rFonts w:ascii="Trebuchet MS" w:hAnsi="Trebuchet MS"/>
          <w:color w:val="auto"/>
          <w:sz w:val="22"/>
          <w:szCs w:val="22"/>
          <w:u w:val="none"/>
          <w:lang w:val="en-GB"/>
        </w:rPr>
        <w:t xml:space="preserve"> </w:t>
      </w:r>
    </w:p>
    <w:p w14:paraId="4F9CA738" w14:textId="1BB5ABBC" w:rsidR="0047299C" w:rsidRPr="00400917" w:rsidRDefault="00A05B74" w:rsidP="0047299C">
      <w:pPr>
        <w:rPr>
          <w:rFonts w:ascii="Trebuchet MS" w:hAnsi="Trebuchet MS"/>
          <w:sz w:val="22"/>
          <w:szCs w:val="22"/>
          <w:lang w:val="en-GB"/>
        </w:rPr>
      </w:pPr>
      <w:r w:rsidRPr="00400917">
        <w:rPr>
          <w:rFonts w:ascii="Trebuchet MS" w:hAnsi="Trebuchet MS"/>
          <w:sz w:val="22"/>
          <w:szCs w:val="22"/>
          <w:lang w:val="en-GB"/>
        </w:rPr>
        <w:t>To apply p</w:t>
      </w:r>
      <w:r w:rsidR="0047299C" w:rsidRPr="00400917">
        <w:rPr>
          <w:rFonts w:ascii="Trebuchet MS" w:hAnsi="Trebuchet MS"/>
          <w:sz w:val="22"/>
          <w:szCs w:val="22"/>
          <w:lang w:val="en-GB"/>
        </w:rPr>
        <w:t xml:space="preserve">lease complete </w:t>
      </w:r>
      <w:r w:rsidR="00400917">
        <w:rPr>
          <w:rFonts w:ascii="Trebuchet MS" w:hAnsi="Trebuchet MS"/>
          <w:sz w:val="22"/>
          <w:szCs w:val="22"/>
          <w:lang w:val="en-GB"/>
        </w:rPr>
        <w:t xml:space="preserve">the following forms </w:t>
      </w:r>
      <w:r w:rsidR="0047299C" w:rsidRPr="00400917">
        <w:rPr>
          <w:rFonts w:ascii="Trebuchet MS" w:hAnsi="Trebuchet MS"/>
          <w:sz w:val="22"/>
          <w:szCs w:val="22"/>
          <w:lang w:val="en-GB"/>
        </w:rPr>
        <w:t>and</w:t>
      </w:r>
      <w:r w:rsidR="00C87FDF" w:rsidRPr="00400917">
        <w:rPr>
          <w:rFonts w:ascii="Trebuchet MS" w:hAnsi="Trebuchet MS"/>
          <w:sz w:val="22"/>
          <w:szCs w:val="22"/>
          <w:lang w:val="en-GB"/>
        </w:rPr>
        <w:t xml:space="preserve"> e-mail the following information to </w:t>
      </w:r>
      <w:hyperlink r:id="rId12" w:history="1">
        <w:r w:rsidR="00C87FDF" w:rsidRPr="00041680">
          <w:rPr>
            <w:rStyle w:val="Hyperlink"/>
            <w:rFonts w:ascii="Trebuchet MS" w:hAnsi="Trebuchet MS"/>
            <w:color w:val="0070C0"/>
            <w:sz w:val="22"/>
            <w:szCs w:val="22"/>
            <w:lang w:val="en-GB"/>
          </w:rPr>
          <w:t>recruitment@salcath.co.uk</w:t>
        </w:r>
      </w:hyperlink>
      <w:r w:rsidR="00C87FDF" w:rsidRPr="00400917">
        <w:rPr>
          <w:rFonts w:ascii="Trebuchet MS" w:hAnsi="Trebuchet MS"/>
          <w:sz w:val="22"/>
          <w:szCs w:val="22"/>
          <w:lang w:val="en-GB"/>
        </w:rPr>
        <w:t xml:space="preserve"> </w:t>
      </w:r>
      <w:r w:rsidR="0047299C" w:rsidRPr="00400917">
        <w:rPr>
          <w:rFonts w:ascii="Trebuchet MS" w:hAnsi="Trebuchet MS"/>
          <w:sz w:val="22"/>
          <w:szCs w:val="22"/>
          <w:lang w:val="en-GB"/>
        </w:rPr>
        <w:t>;</w:t>
      </w:r>
    </w:p>
    <w:p w14:paraId="47C800A3" w14:textId="5076DFA1" w:rsidR="0047299C"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Application F</w:t>
      </w:r>
      <w:r w:rsidR="001D13A6" w:rsidRPr="00400917">
        <w:rPr>
          <w:rFonts w:ascii="Trebuchet MS" w:hAnsi="Trebuchet MS"/>
          <w:sz w:val="22"/>
          <w:szCs w:val="22"/>
          <w:lang w:val="en-GB"/>
        </w:rPr>
        <w:t>orm</w:t>
      </w:r>
      <w:r w:rsidR="00A05B74" w:rsidRPr="00400917">
        <w:rPr>
          <w:rFonts w:ascii="Trebuchet MS" w:hAnsi="Trebuchet MS"/>
          <w:sz w:val="22"/>
          <w:szCs w:val="22"/>
          <w:lang w:val="en-GB"/>
        </w:rPr>
        <w:t xml:space="preserve"> including supporting statement</w:t>
      </w:r>
    </w:p>
    <w:p w14:paraId="5ECD3944" w14:textId="77777777" w:rsidR="00C87FDF"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Equal Opportunities Form</w:t>
      </w:r>
    </w:p>
    <w:p w14:paraId="594C90FC" w14:textId="373408DB" w:rsidR="00C87FDF" w:rsidRPr="00400917" w:rsidRDefault="002574F7" w:rsidP="002574F7">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CV</w:t>
      </w:r>
    </w:p>
    <w:p w14:paraId="6962E991" w14:textId="77777777" w:rsidR="00C87FDF" w:rsidRDefault="00C87FDF" w:rsidP="00C87FDF">
      <w:pPr>
        <w:rPr>
          <w:rFonts w:ascii="Trebuchet MS" w:hAnsi="Trebuchet MS"/>
          <w:sz w:val="22"/>
          <w:szCs w:val="22"/>
          <w:lang w:val="en-GB"/>
        </w:rPr>
      </w:pPr>
    </w:p>
    <w:p w14:paraId="350B667A" w14:textId="45BA2D07" w:rsidR="00D56260" w:rsidRPr="00400917" w:rsidRDefault="00400917" w:rsidP="00400917">
      <w:pPr>
        <w:rPr>
          <w:rFonts w:ascii="Trebuchet MS" w:hAnsi="Trebuchet MS"/>
          <w:color w:val="auto"/>
          <w:sz w:val="22"/>
          <w:szCs w:val="22"/>
          <w:highlight w:val="yellow"/>
          <w:lang w:val="en-GB"/>
        </w:rPr>
      </w:pPr>
      <w:r>
        <w:rPr>
          <w:rFonts w:ascii="Trebuchet MS" w:hAnsi="Trebuchet MS"/>
          <w:color w:val="auto"/>
          <w:sz w:val="22"/>
          <w:szCs w:val="22"/>
          <w:lang w:val="en-GB"/>
        </w:rPr>
        <w:t>The c</w:t>
      </w:r>
      <w:r w:rsidR="00C87FDF" w:rsidRPr="00400917">
        <w:rPr>
          <w:rFonts w:ascii="Trebuchet MS" w:hAnsi="Trebuchet MS"/>
          <w:color w:val="auto"/>
          <w:sz w:val="22"/>
          <w:szCs w:val="22"/>
          <w:lang w:val="en-GB"/>
        </w:rPr>
        <w:t xml:space="preserve">losing </w:t>
      </w:r>
      <w:r>
        <w:rPr>
          <w:rFonts w:ascii="Trebuchet MS" w:hAnsi="Trebuchet MS"/>
          <w:color w:val="auto"/>
          <w:sz w:val="22"/>
          <w:szCs w:val="22"/>
          <w:lang w:val="en-GB"/>
        </w:rPr>
        <w:t>d</w:t>
      </w:r>
      <w:r w:rsidR="00C87FDF" w:rsidRPr="00400917">
        <w:rPr>
          <w:rFonts w:ascii="Trebuchet MS" w:hAnsi="Trebuchet MS"/>
          <w:color w:val="auto"/>
          <w:sz w:val="22"/>
          <w:szCs w:val="22"/>
          <w:lang w:val="en-GB"/>
        </w:rPr>
        <w:t xml:space="preserve">ate for </w:t>
      </w:r>
      <w:r w:rsidR="00C87FDF" w:rsidRPr="000469CF">
        <w:rPr>
          <w:rFonts w:ascii="Trebuchet MS" w:hAnsi="Trebuchet MS"/>
          <w:color w:val="auto"/>
          <w:sz w:val="22"/>
          <w:szCs w:val="22"/>
          <w:lang w:val="en-GB"/>
        </w:rPr>
        <w:t>applications</w:t>
      </w:r>
      <w:r w:rsidRPr="000469CF">
        <w:rPr>
          <w:rFonts w:ascii="Trebuchet MS" w:hAnsi="Trebuchet MS"/>
          <w:color w:val="auto"/>
          <w:sz w:val="22"/>
          <w:szCs w:val="22"/>
          <w:lang w:val="en-GB"/>
        </w:rPr>
        <w:t xml:space="preserve"> is</w:t>
      </w:r>
      <w:r w:rsidR="000469CF" w:rsidRPr="000469CF">
        <w:rPr>
          <w:rFonts w:ascii="Trebuchet MS" w:hAnsi="Trebuchet MS"/>
          <w:color w:val="auto"/>
          <w:sz w:val="22"/>
          <w:szCs w:val="22"/>
          <w:lang w:val="en-GB"/>
        </w:rPr>
        <w:t xml:space="preserve">: </w:t>
      </w:r>
      <w:r w:rsidR="00C4174D">
        <w:rPr>
          <w:rFonts w:ascii="Trebuchet MS" w:hAnsi="Trebuchet MS"/>
          <w:color w:val="auto"/>
          <w:sz w:val="22"/>
          <w:szCs w:val="22"/>
          <w:lang w:val="en-GB"/>
        </w:rPr>
        <w:t>10</w:t>
      </w:r>
      <w:r w:rsidR="00C4174D" w:rsidRPr="00C4174D">
        <w:rPr>
          <w:rFonts w:ascii="Trebuchet MS" w:hAnsi="Trebuchet MS"/>
          <w:color w:val="auto"/>
          <w:sz w:val="22"/>
          <w:szCs w:val="22"/>
          <w:vertAlign w:val="superscript"/>
          <w:lang w:val="en-GB"/>
        </w:rPr>
        <w:t>th</w:t>
      </w:r>
      <w:r w:rsidR="00C4174D">
        <w:rPr>
          <w:rFonts w:ascii="Trebuchet MS" w:hAnsi="Trebuchet MS"/>
          <w:color w:val="auto"/>
          <w:sz w:val="22"/>
          <w:szCs w:val="22"/>
          <w:lang w:val="en-GB"/>
        </w:rPr>
        <w:t xml:space="preserve"> January </w:t>
      </w:r>
      <w:r w:rsidR="000469CF" w:rsidRPr="000469CF">
        <w:rPr>
          <w:rFonts w:ascii="Trebuchet MS" w:hAnsi="Trebuchet MS"/>
          <w:color w:val="auto"/>
          <w:sz w:val="22"/>
          <w:szCs w:val="22"/>
          <w:lang w:val="en-GB"/>
        </w:rPr>
        <w:t>2025.</w:t>
      </w:r>
    </w:p>
    <w:p w14:paraId="3FF437F4" w14:textId="4EC86F35" w:rsidR="00CE63B6" w:rsidRPr="00400917" w:rsidRDefault="00CE63B6" w:rsidP="00CE63B6">
      <w:pPr>
        <w:jc w:val="both"/>
        <w:rPr>
          <w:rFonts w:ascii="Trebuchet MS" w:hAnsi="Trebuchet MS"/>
          <w:sz w:val="22"/>
          <w:szCs w:val="22"/>
        </w:rPr>
      </w:pPr>
      <w:r w:rsidRPr="00400917">
        <w:rPr>
          <w:rFonts w:ascii="Trebuchet MS" w:hAnsi="Trebuchet MS"/>
          <w:sz w:val="22"/>
          <w:szCs w:val="22"/>
        </w:rPr>
        <w:t xml:space="preserve">Due to the volume of </w:t>
      </w:r>
      <w:r w:rsidR="00CA2B03" w:rsidRPr="00400917">
        <w:rPr>
          <w:rFonts w:ascii="Trebuchet MS" w:hAnsi="Trebuchet MS"/>
          <w:sz w:val="22"/>
          <w:szCs w:val="22"/>
        </w:rPr>
        <w:t>applications,</w:t>
      </w:r>
      <w:r w:rsidRPr="00400917">
        <w:rPr>
          <w:rFonts w:ascii="Trebuchet MS" w:hAnsi="Trebuchet MS"/>
          <w:sz w:val="22"/>
          <w:szCs w:val="22"/>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17135FB7" w14:textId="77777777" w:rsidR="00CE63B6" w:rsidRPr="00400917" w:rsidRDefault="00CE63B6" w:rsidP="00CE63B6">
      <w:pPr>
        <w:jc w:val="both"/>
        <w:rPr>
          <w:rFonts w:ascii="Trebuchet MS" w:hAnsi="Trebuchet MS"/>
          <w:sz w:val="22"/>
          <w:szCs w:val="22"/>
          <w:lang w:val="en-GB"/>
        </w:rPr>
      </w:pPr>
      <w:r w:rsidRPr="00400917">
        <w:rPr>
          <w:rFonts w:ascii="Trebuchet MS" w:hAnsi="Trebuchet MS"/>
          <w:sz w:val="22"/>
          <w:szCs w:val="22"/>
        </w:rPr>
        <w:t>Thank you for your understanding and for your interest in working at Salisbury Cathedral</w:t>
      </w:r>
      <w:r w:rsidRPr="00400917">
        <w:rPr>
          <w:rFonts w:ascii="Trebuchet MS" w:hAnsi="Trebuchet MS"/>
          <w:i/>
          <w:iCs/>
          <w:sz w:val="22"/>
          <w:szCs w:val="22"/>
        </w:rPr>
        <w:t>.</w:t>
      </w:r>
    </w:p>
    <w:p w14:paraId="5D4B9B50" w14:textId="77777777" w:rsidR="002452C5" w:rsidRPr="002452C5" w:rsidRDefault="002452C5" w:rsidP="002452C5">
      <w:pPr>
        <w:pStyle w:val="ListParagraph"/>
        <w:rPr>
          <w:rFonts w:ascii="Trebuchet MS" w:hAnsi="Trebuchet MS"/>
          <w:sz w:val="22"/>
          <w:szCs w:val="22"/>
          <w:lang w:val="en-GB"/>
        </w:rPr>
      </w:pPr>
    </w:p>
    <w:p w14:paraId="66AF1C14" w14:textId="524FA7A6" w:rsid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If you are invited for </w:t>
      </w:r>
      <w:r w:rsidR="006B4241" w:rsidRPr="002452C5">
        <w:rPr>
          <w:rFonts w:ascii="Trebuchet MS" w:hAnsi="Trebuchet MS"/>
          <w:sz w:val="22"/>
          <w:szCs w:val="22"/>
          <w:lang w:val="en-GB"/>
        </w:rPr>
        <w:t>interview,</w:t>
      </w:r>
      <w:r w:rsidRPr="002452C5">
        <w:rPr>
          <w:rFonts w:ascii="Trebuchet MS" w:hAnsi="Trebuchet MS"/>
          <w:sz w:val="22"/>
          <w:szCs w:val="22"/>
          <w:lang w:val="en-GB"/>
        </w:rPr>
        <w:t xml:space="preserve"> you </w:t>
      </w:r>
      <w:r w:rsidR="005C7B9B">
        <w:rPr>
          <w:rFonts w:ascii="Trebuchet MS" w:hAnsi="Trebuchet MS"/>
          <w:sz w:val="22"/>
          <w:szCs w:val="22"/>
          <w:lang w:val="en-GB"/>
        </w:rPr>
        <w:t>will</w:t>
      </w:r>
      <w:r w:rsidRPr="002452C5">
        <w:rPr>
          <w:rFonts w:ascii="Trebuchet MS" w:hAnsi="Trebuchet MS"/>
          <w:sz w:val="22"/>
          <w:szCs w:val="22"/>
          <w:lang w:val="en-GB"/>
        </w:rPr>
        <w:t xml:space="preserve"> be asked to produce evidence of your eligibility to work in the UK. </w:t>
      </w:r>
    </w:p>
    <w:p w14:paraId="28F728C6" w14:textId="77777777" w:rsidR="00041680" w:rsidRDefault="00041680" w:rsidP="00041680">
      <w:pPr>
        <w:spacing w:after="0" w:line="240" w:lineRule="auto"/>
        <w:jc w:val="both"/>
        <w:rPr>
          <w:rFonts w:ascii="Trebuchet MS" w:hAnsi="Trebuchet MS"/>
          <w:sz w:val="22"/>
          <w:szCs w:val="22"/>
          <w:lang w:val="en-GB"/>
        </w:rPr>
      </w:pPr>
    </w:p>
    <w:p w14:paraId="66D5155D" w14:textId="66192103" w:rsidR="002452C5" w:rsidRP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Offers of employment are </w:t>
      </w:r>
      <w:r w:rsidRPr="00400917">
        <w:rPr>
          <w:rFonts w:ascii="Trebuchet MS" w:hAnsi="Trebuchet MS"/>
          <w:sz w:val="22"/>
          <w:szCs w:val="22"/>
          <w:lang w:val="en-GB"/>
        </w:rPr>
        <w:t xml:space="preserve">subject to satisfactory references, medical clearance and a Disclosure and Barring Service (DBS) </w:t>
      </w:r>
      <w:r w:rsidR="0018663C">
        <w:rPr>
          <w:rFonts w:ascii="Trebuchet MS" w:hAnsi="Trebuchet MS"/>
          <w:sz w:val="22"/>
          <w:szCs w:val="22"/>
          <w:lang w:val="en-GB"/>
        </w:rPr>
        <w:t>Check.</w:t>
      </w: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5919AE">
      <w:headerReference w:type="default" r:id="rId14"/>
      <w:headerReference w:type="first" r:id="rId15"/>
      <w:footerReference w:type="first" r:id="rId16"/>
      <w:pgSz w:w="11906" w:h="16838" w:code="9"/>
      <w:pgMar w:top="2892" w:right="720" w:bottom="510" w:left="720" w:header="142"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osquito Pro">
    <w:altName w:val="Calibri"/>
    <w:panose1 w:val="0000000000000000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57E32BE2" w:rsidR="004A4B25" w:rsidRPr="009049E8" w:rsidRDefault="007F3A96"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Cathedral Floor</w:t>
                          </w:r>
                          <w:r w:rsidR="002750BE">
                            <w:rPr>
                              <w:rFonts w:ascii="Mosquito Pro" w:hAnsi="Mosquito Pro"/>
                              <w:caps w:val="0"/>
                              <w:color w:val="F2F2F2" w:themeColor="background1" w:themeShade="F2"/>
                              <w:sz w:val="36"/>
                              <w:szCs w:val="36"/>
                            </w:rPr>
                            <w:t xml:space="preserve"> </w:t>
                          </w:r>
                          <w:r w:rsidR="007565F1">
                            <w:rPr>
                              <w:rFonts w:ascii="Mosquito Pro" w:hAnsi="Mosquito Pro"/>
                              <w:caps w:val="0"/>
                              <w:color w:val="F2F2F2" w:themeColor="background1" w:themeShade="F2"/>
                              <w:sz w:val="36"/>
                              <w:szCs w:val="36"/>
                            </w:rPr>
                            <w:t xml:space="preserve">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57E32BE2" w:rsidR="004A4B25" w:rsidRPr="009049E8" w:rsidRDefault="007F3A96"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Cathedral Floor</w:t>
                    </w:r>
                    <w:r w:rsidR="002750BE">
                      <w:rPr>
                        <w:rFonts w:ascii="Mosquito Pro" w:hAnsi="Mosquito Pro"/>
                        <w:caps w:val="0"/>
                        <w:color w:val="F2F2F2" w:themeColor="background1" w:themeShade="F2"/>
                        <w:sz w:val="36"/>
                        <w:szCs w:val="36"/>
                      </w:rPr>
                      <w:t xml:space="preserve"> </w:t>
                    </w:r>
                    <w:r w:rsidR="007565F1">
                      <w:rPr>
                        <w:rFonts w:ascii="Mosquito Pro" w:hAnsi="Mosquito Pro"/>
                        <w:caps w:val="0"/>
                        <w:color w:val="F2F2F2" w:themeColor="background1" w:themeShade="F2"/>
                        <w:sz w:val="36"/>
                        <w:szCs w:val="36"/>
                      </w:rPr>
                      <w:t xml:space="preserve">Manager </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fl="http://schemas.microsoft.com/office/word/2024/wordml/sdtformatlo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7A5EFF97" w14:textId="09961C28" w:rsidR="007565F1" w:rsidRDefault="007F3A96"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Cathedral Floor</w:t>
                          </w:r>
                          <w:r w:rsidR="002750BE">
                            <w:rPr>
                              <w:rFonts w:ascii="Mosquito Pro" w:eastAsia="Mosquito Pro" w:hAnsi="Mosquito Pro" w:cs="Mosquito Pro"/>
                              <w:color w:val="FFFFFF"/>
                              <w:spacing w:val="-2"/>
                              <w:sz w:val="88"/>
                              <w:szCs w:val="88"/>
                            </w:rPr>
                            <w:t xml:space="preserve"> </w:t>
                          </w:r>
                          <w:r w:rsidR="007565F1">
                            <w:rPr>
                              <w:rFonts w:ascii="Mosquito Pro" w:eastAsia="Mosquito Pro" w:hAnsi="Mosquito Pro" w:cs="Mosquito Pro"/>
                              <w:color w:val="FFFFFF"/>
                              <w:spacing w:val="-2"/>
                              <w:sz w:val="88"/>
                              <w:szCs w:val="88"/>
                            </w:rPr>
                            <w:t>Manager</w:t>
                          </w:r>
                        </w:p>
                        <w:p w14:paraId="34E5D17B" w14:textId="77777777" w:rsid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p>
                        <w:p w14:paraId="3C5C7E76" w14:textId="2AC047E3" w:rsidR="00A13C7D" w:rsidRP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 xml:space="preserve"> </w:t>
                          </w:r>
                          <w:r w:rsidR="00A13C7D" w:rsidRPr="00A13C7D">
                            <w:rPr>
                              <w:rFonts w:ascii="Trebuchet MS" w:eastAsia="Trebuchet MS" w:hAnsi="Trebuchet MS" w:cs="Trebuchet MS"/>
                              <w:b/>
                              <w:color w:val="5D8A99"/>
                              <w:spacing w:val="-2"/>
                              <w:sz w:val="40"/>
                              <w:szCs w:val="22"/>
                            </w:rPr>
                            <w:t>CANDIDATE</w:t>
                          </w:r>
                          <w:r w:rsidR="00A13C7D" w:rsidRPr="00A13C7D">
                            <w:rPr>
                              <w:rFonts w:ascii="Trebuchet MS" w:eastAsia="Trebuchet MS" w:hAnsi="Trebuchet MS" w:cs="Trebuchet MS"/>
                              <w:b/>
                              <w:color w:val="5D8A99"/>
                              <w:spacing w:val="-27"/>
                              <w:sz w:val="40"/>
                              <w:szCs w:val="22"/>
                            </w:rPr>
                            <w:t xml:space="preserve"> </w:t>
                          </w:r>
                          <w:r w:rsidR="00A13C7D" w:rsidRPr="00A13C7D">
                            <w:rPr>
                              <w:rFonts w:ascii="Trebuchet MS" w:eastAsia="Trebuchet MS" w:hAnsi="Trebuchet MS" w:cs="Trebuchet MS"/>
                              <w:b/>
                              <w:color w:val="5D8A99"/>
                              <w:spacing w:val="-2"/>
                              <w:sz w:val="40"/>
                              <w:szCs w:val="22"/>
                            </w:rPr>
                            <w:t>INFORMATION</w:t>
                          </w:r>
                          <w:r w:rsidR="00A13C7D" w:rsidRPr="00A13C7D">
                            <w:rPr>
                              <w:rFonts w:ascii="Trebuchet MS" w:eastAsia="Trebuchet MS" w:hAnsi="Trebuchet MS" w:cs="Trebuchet MS"/>
                              <w:b/>
                              <w:color w:val="5D8A99"/>
                              <w:spacing w:val="-26"/>
                              <w:sz w:val="40"/>
                              <w:szCs w:val="22"/>
                            </w:rPr>
                            <w:t xml:space="preserve"> </w:t>
                          </w:r>
                          <w:r w:rsidR="00A13C7D"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7A5EFF97" w14:textId="09961C28" w:rsidR="007565F1" w:rsidRDefault="007F3A96"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Cathedral Floor</w:t>
                    </w:r>
                    <w:r w:rsidR="002750BE">
                      <w:rPr>
                        <w:rFonts w:ascii="Mosquito Pro" w:eastAsia="Mosquito Pro" w:hAnsi="Mosquito Pro" w:cs="Mosquito Pro"/>
                        <w:color w:val="FFFFFF"/>
                        <w:spacing w:val="-2"/>
                        <w:sz w:val="88"/>
                        <w:szCs w:val="88"/>
                      </w:rPr>
                      <w:t xml:space="preserve"> </w:t>
                    </w:r>
                    <w:r w:rsidR="007565F1">
                      <w:rPr>
                        <w:rFonts w:ascii="Mosquito Pro" w:eastAsia="Mosquito Pro" w:hAnsi="Mosquito Pro" w:cs="Mosquito Pro"/>
                        <w:color w:val="FFFFFF"/>
                        <w:spacing w:val="-2"/>
                        <w:sz w:val="88"/>
                        <w:szCs w:val="88"/>
                      </w:rPr>
                      <w:t>Manager</w:t>
                    </w:r>
                  </w:p>
                  <w:p w14:paraId="34E5D17B" w14:textId="77777777" w:rsid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p>
                  <w:p w14:paraId="3C5C7E76" w14:textId="2AC047E3" w:rsidR="00A13C7D" w:rsidRP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 xml:space="preserve"> </w:t>
                    </w:r>
                    <w:r w:rsidR="00A13C7D" w:rsidRPr="00A13C7D">
                      <w:rPr>
                        <w:rFonts w:ascii="Trebuchet MS" w:eastAsia="Trebuchet MS" w:hAnsi="Trebuchet MS" w:cs="Trebuchet MS"/>
                        <w:b/>
                        <w:color w:val="5D8A99"/>
                        <w:spacing w:val="-2"/>
                        <w:sz w:val="40"/>
                        <w:szCs w:val="22"/>
                      </w:rPr>
                      <w:t>CANDIDATE</w:t>
                    </w:r>
                    <w:r w:rsidR="00A13C7D" w:rsidRPr="00A13C7D">
                      <w:rPr>
                        <w:rFonts w:ascii="Trebuchet MS" w:eastAsia="Trebuchet MS" w:hAnsi="Trebuchet MS" w:cs="Trebuchet MS"/>
                        <w:b/>
                        <w:color w:val="5D8A99"/>
                        <w:spacing w:val="-27"/>
                        <w:sz w:val="40"/>
                        <w:szCs w:val="22"/>
                      </w:rPr>
                      <w:t xml:space="preserve"> </w:t>
                    </w:r>
                    <w:r w:rsidR="00A13C7D" w:rsidRPr="00A13C7D">
                      <w:rPr>
                        <w:rFonts w:ascii="Trebuchet MS" w:eastAsia="Trebuchet MS" w:hAnsi="Trebuchet MS" w:cs="Trebuchet MS"/>
                        <w:b/>
                        <w:color w:val="5D8A99"/>
                        <w:spacing w:val="-2"/>
                        <w:sz w:val="40"/>
                        <w:szCs w:val="22"/>
                      </w:rPr>
                      <w:t>INFORMATION</w:t>
                    </w:r>
                    <w:r w:rsidR="00A13C7D" w:rsidRPr="00A13C7D">
                      <w:rPr>
                        <w:rFonts w:ascii="Trebuchet MS" w:eastAsia="Trebuchet MS" w:hAnsi="Trebuchet MS" w:cs="Trebuchet MS"/>
                        <w:b/>
                        <w:color w:val="5D8A99"/>
                        <w:spacing w:val="-26"/>
                        <w:sz w:val="40"/>
                        <w:szCs w:val="22"/>
                      </w:rPr>
                      <w:t xml:space="preserve"> </w:t>
                    </w:r>
                    <w:r w:rsidR="00A13C7D"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F035E8D"/>
    <w:multiLevelType w:val="hybridMultilevel"/>
    <w:tmpl w:val="48F08A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6"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CF2105"/>
    <w:multiLevelType w:val="multilevel"/>
    <w:tmpl w:val="9D984FD2"/>
    <w:numStyleLink w:val="BullettedList"/>
  </w:abstractNum>
  <w:abstractNum w:abstractNumId="8"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1812C6"/>
    <w:multiLevelType w:val="hybridMultilevel"/>
    <w:tmpl w:val="86C48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3" w15:restartNumberingAfterBreak="0">
    <w:nsid w:val="56E67509"/>
    <w:multiLevelType w:val="hybridMultilevel"/>
    <w:tmpl w:val="1CB0C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EFA6B4D"/>
    <w:multiLevelType w:val="hybridMultilevel"/>
    <w:tmpl w:val="55F86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CD77CB"/>
    <w:multiLevelType w:val="hybridMultilevel"/>
    <w:tmpl w:val="5C3C0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14"/>
  </w:num>
  <w:num w:numId="2" w16cid:durableId="2019431320">
    <w:abstractNumId w:val="20"/>
  </w:num>
  <w:num w:numId="3" w16cid:durableId="900409719">
    <w:abstractNumId w:val="9"/>
  </w:num>
  <w:num w:numId="4" w16cid:durableId="1976638321">
    <w:abstractNumId w:val="6"/>
  </w:num>
  <w:num w:numId="5" w16cid:durableId="223681294">
    <w:abstractNumId w:val="8"/>
  </w:num>
  <w:num w:numId="6" w16cid:durableId="1934826051">
    <w:abstractNumId w:val="19"/>
  </w:num>
  <w:num w:numId="7" w16cid:durableId="282423039">
    <w:abstractNumId w:val="0"/>
  </w:num>
  <w:num w:numId="8" w16cid:durableId="1289050635">
    <w:abstractNumId w:val="1"/>
  </w:num>
  <w:num w:numId="9" w16cid:durableId="1192376926">
    <w:abstractNumId w:val="7"/>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5"/>
  </w:num>
  <w:num w:numId="11" w16cid:durableId="712661067">
    <w:abstractNumId w:val="15"/>
  </w:num>
  <w:num w:numId="12" w16cid:durableId="1185631982">
    <w:abstractNumId w:val="12"/>
  </w:num>
  <w:num w:numId="13" w16cid:durableId="1815298601">
    <w:abstractNumId w:val="10"/>
  </w:num>
  <w:num w:numId="14" w16cid:durableId="1205095985">
    <w:abstractNumId w:val="13"/>
  </w:num>
  <w:num w:numId="15" w16cid:durableId="1982537420">
    <w:abstractNumId w:val="4"/>
  </w:num>
  <w:num w:numId="16" w16cid:durableId="1138911259">
    <w:abstractNumId w:val="3"/>
  </w:num>
  <w:num w:numId="17" w16cid:durableId="1774275761">
    <w:abstractNumId w:val="18"/>
  </w:num>
  <w:num w:numId="18" w16cid:durableId="1929919904">
    <w:abstractNumId w:val="11"/>
  </w:num>
  <w:num w:numId="19" w16cid:durableId="217133668">
    <w:abstractNumId w:val="16"/>
  </w:num>
  <w:num w:numId="20" w16cid:durableId="166949002">
    <w:abstractNumId w:val="2"/>
  </w:num>
  <w:num w:numId="21" w16cid:durableId="9147804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3A06"/>
    <w:rsid w:val="000161E1"/>
    <w:rsid w:val="00020FF8"/>
    <w:rsid w:val="00021303"/>
    <w:rsid w:val="00036035"/>
    <w:rsid w:val="00041680"/>
    <w:rsid w:val="00043E5B"/>
    <w:rsid w:val="000469CF"/>
    <w:rsid w:val="000B1667"/>
    <w:rsid w:val="000C0AAC"/>
    <w:rsid w:val="000E4962"/>
    <w:rsid w:val="00107E81"/>
    <w:rsid w:val="00114258"/>
    <w:rsid w:val="0012107F"/>
    <w:rsid w:val="00140A10"/>
    <w:rsid w:val="00144072"/>
    <w:rsid w:val="001501AA"/>
    <w:rsid w:val="00181346"/>
    <w:rsid w:val="0018663C"/>
    <w:rsid w:val="001C401B"/>
    <w:rsid w:val="001D13A6"/>
    <w:rsid w:val="00200C6D"/>
    <w:rsid w:val="0021475C"/>
    <w:rsid w:val="00233CB4"/>
    <w:rsid w:val="00244345"/>
    <w:rsid w:val="002452C5"/>
    <w:rsid w:val="002574F7"/>
    <w:rsid w:val="00257B4F"/>
    <w:rsid w:val="002670B6"/>
    <w:rsid w:val="002750BE"/>
    <w:rsid w:val="00281730"/>
    <w:rsid w:val="00295001"/>
    <w:rsid w:val="002961AF"/>
    <w:rsid w:val="002B765B"/>
    <w:rsid w:val="002C0C89"/>
    <w:rsid w:val="002C47D2"/>
    <w:rsid w:val="002D1F98"/>
    <w:rsid w:val="002E3790"/>
    <w:rsid w:val="003530DA"/>
    <w:rsid w:val="0038195D"/>
    <w:rsid w:val="003C0BB5"/>
    <w:rsid w:val="003C795B"/>
    <w:rsid w:val="00400917"/>
    <w:rsid w:val="004067B9"/>
    <w:rsid w:val="004103C0"/>
    <w:rsid w:val="00452292"/>
    <w:rsid w:val="0047299C"/>
    <w:rsid w:val="004865C2"/>
    <w:rsid w:val="004A4B25"/>
    <w:rsid w:val="004B3100"/>
    <w:rsid w:val="004B4147"/>
    <w:rsid w:val="004D2C68"/>
    <w:rsid w:val="00525D09"/>
    <w:rsid w:val="00543B73"/>
    <w:rsid w:val="00552F9B"/>
    <w:rsid w:val="005636A7"/>
    <w:rsid w:val="00564FD4"/>
    <w:rsid w:val="005919AE"/>
    <w:rsid w:val="005A20B8"/>
    <w:rsid w:val="005B329E"/>
    <w:rsid w:val="005B7DB3"/>
    <w:rsid w:val="005C7B9B"/>
    <w:rsid w:val="0061400D"/>
    <w:rsid w:val="00621B5C"/>
    <w:rsid w:val="0064012B"/>
    <w:rsid w:val="00676246"/>
    <w:rsid w:val="006824CE"/>
    <w:rsid w:val="006968B0"/>
    <w:rsid w:val="006A4CA9"/>
    <w:rsid w:val="006B4241"/>
    <w:rsid w:val="006C2DFF"/>
    <w:rsid w:val="007438F8"/>
    <w:rsid w:val="007565F1"/>
    <w:rsid w:val="007571B5"/>
    <w:rsid w:val="00775F10"/>
    <w:rsid w:val="007772B1"/>
    <w:rsid w:val="007C4D75"/>
    <w:rsid w:val="007F3A96"/>
    <w:rsid w:val="0080731E"/>
    <w:rsid w:val="008424CE"/>
    <w:rsid w:val="008527DC"/>
    <w:rsid w:val="00872E48"/>
    <w:rsid w:val="00890F1A"/>
    <w:rsid w:val="008A3986"/>
    <w:rsid w:val="008E2197"/>
    <w:rsid w:val="00902C90"/>
    <w:rsid w:val="009049E8"/>
    <w:rsid w:val="0093167E"/>
    <w:rsid w:val="00980AF9"/>
    <w:rsid w:val="00997E86"/>
    <w:rsid w:val="009A2298"/>
    <w:rsid w:val="009B7D45"/>
    <w:rsid w:val="00A00A9C"/>
    <w:rsid w:val="00A00D7C"/>
    <w:rsid w:val="00A05B74"/>
    <w:rsid w:val="00A11665"/>
    <w:rsid w:val="00A13C7D"/>
    <w:rsid w:val="00A21342"/>
    <w:rsid w:val="00A21AF8"/>
    <w:rsid w:val="00A22414"/>
    <w:rsid w:val="00A40665"/>
    <w:rsid w:val="00A6425D"/>
    <w:rsid w:val="00A96376"/>
    <w:rsid w:val="00AE0BBC"/>
    <w:rsid w:val="00B03ED5"/>
    <w:rsid w:val="00B21D64"/>
    <w:rsid w:val="00B63846"/>
    <w:rsid w:val="00B73E22"/>
    <w:rsid w:val="00BB7CE4"/>
    <w:rsid w:val="00BC33C3"/>
    <w:rsid w:val="00BF0DAF"/>
    <w:rsid w:val="00C0346C"/>
    <w:rsid w:val="00C05345"/>
    <w:rsid w:val="00C258F3"/>
    <w:rsid w:val="00C344AA"/>
    <w:rsid w:val="00C37B1A"/>
    <w:rsid w:val="00C4174D"/>
    <w:rsid w:val="00C4756B"/>
    <w:rsid w:val="00C50E63"/>
    <w:rsid w:val="00C6395E"/>
    <w:rsid w:val="00C650B1"/>
    <w:rsid w:val="00C777FF"/>
    <w:rsid w:val="00C87FDF"/>
    <w:rsid w:val="00CA2B03"/>
    <w:rsid w:val="00CD2FD2"/>
    <w:rsid w:val="00CE63B6"/>
    <w:rsid w:val="00CE7A7E"/>
    <w:rsid w:val="00CF379B"/>
    <w:rsid w:val="00D12DFD"/>
    <w:rsid w:val="00D31C05"/>
    <w:rsid w:val="00D3669A"/>
    <w:rsid w:val="00D36E32"/>
    <w:rsid w:val="00D550FD"/>
    <w:rsid w:val="00D56260"/>
    <w:rsid w:val="00D60E3F"/>
    <w:rsid w:val="00D62B7E"/>
    <w:rsid w:val="00D63C8B"/>
    <w:rsid w:val="00D67999"/>
    <w:rsid w:val="00D726A2"/>
    <w:rsid w:val="00D73CAA"/>
    <w:rsid w:val="00D75389"/>
    <w:rsid w:val="00D7569A"/>
    <w:rsid w:val="00D9329C"/>
    <w:rsid w:val="00DE08D2"/>
    <w:rsid w:val="00DF4F19"/>
    <w:rsid w:val="00DF78BC"/>
    <w:rsid w:val="00E0419E"/>
    <w:rsid w:val="00E07EC5"/>
    <w:rsid w:val="00E41546"/>
    <w:rsid w:val="00E449E7"/>
    <w:rsid w:val="00F00DAC"/>
    <w:rsid w:val="00F01FBE"/>
    <w:rsid w:val="00F70388"/>
    <w:rsid w:val="00FB3A75"/>
    <w:rsid w:val="00FC1695"/>
    <w:rsid w:val="00FC46DC"/>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B7D64EE5-9BF8-4495-8C26-745117DDB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alcath.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stafford@salcath.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2.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63</TotalTime>
  <Pages>8</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Stafford</dc:creator>
  <cp:keywords/>
  <dc:description/>
  <cp:lastModifiedBy>Nicola Stafford</cp:lastModifiedBy>
  <cp:revision>20</cp:revision>
  <dcterms:created xsi:type="dcterms:W3CDTF">2024-12-18T09:26:00Z</dcterms:created>
  <dcterms:modified xsi:type="dcterms:W3CDTF">2024-12-18T15:55:00Z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